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E175" w14:textId="77777777" w:rsidR="006E40C4" w:rsidRPr="0033485B" w:rsidRDefault="00FE6153" w:rsidP="00CD5A35">
      <w:pPr>
        <w:jc w:val="right"/>
        <w:rPr>
          <w:sz w:val="42"/>
        </w:rPr>
      </w:pPr>
      <w:r w:rsidRPr="0033485B">
        <w:rPr>
          <w:sz w:val="42"/>
        </w:rPr>
        <w:t>Daniel J. Olson</w:t>
      </w:r>
    </w:p>
    <w:p w14:paraId="332C50DF" w14:textId="77777777" w:rsidR="00FE6153" w:rsidRPr="0033485B" w:rsidRDefault="00FE6153" w:rsidP="00CD5A35">
      <w:pPr>
        <w:jc w:val="right"/>
        <w:rPr>
          <w:sz w:val="10"/>
        </w:rPr>
      </w:pPr>
    </w:p>
    <w:p w14:paraId="46274F28" w14:textId="77777777" w:rsidR="00FE6153" w:rsidRPr="0033485B" w:rsidRDefault="00A514CB" w:rsidP="00A42038">
      <w:pPr>
        <w:jc w:val="right"/>
        <w:rPr>
          <w:rFonts w:eastAsia="AppleMyungjo"/>
          <w:bCs/>
          <w:sz w:val="22"/>
          <w:szCs w:val="28"/>
          <w:lang w:eastAsia="ko-KR"/>
        </w:rPr>
      </w:pPr>
      <w:r w:rsidRPr="0033485B">
        <w:rPr>
          <w:rFonts w:eastAsia="AppleMyungjo"/>
          <w:bCs/>
          <w:sz w:val="22"/>
          <w:szCs w:val="28"/>
          <w:lang w:eastAsia="ko-KR"/>
        </w:rPr>
        <w:t>Purdue University</w:t>
      </w:r>
    </w:p>
    <w:p w14:paraId="6D148AB2" w14:textId="77777777" w:rsidR="00A514CB" w:rsidRPr="0033485B" w:rsidRDefault="00A514CB" w:rsidP="00A42038">
      <w:pPr>
        <w:jc w:val="right"/>
        <w:rPr>
          <w:rFonts w:eastAsia="AppleMyungjo"/>
          <w:bCs/>
          <w:sz w:val="22"/>
          <w:szCs w:val="28"/>
          <w:lang w:eastAsia="ko-KR"/>
        </w:rPr>
      </w:pPr>
      <w:r w:rsidRPr="0033485B">
        <w:rPr>
          <w:rFonts w:eastAsia="AppleMyungjo"/>
          <w:bCs/>
          <w:sz w:val="22"/>
          <w:szCs w:val="28"/>
          <w:lang w:eastAsia="ko-KR"/>
        </w:rPr>
        <w:t>School of Languages and Cultures</w:t>
      </w:r>
    </w:p>
    <w:p w14:paraId="4819AE59" w14:textId="77777777" w:rsidR="00A514CB" w:rsidRPr="0033485B" w:rsidRDefault="00A514CB" w:rsidP="00A42038">
      <w:pPr>
        <w:jc w:val="right"/>
        <w:rPr>
          <w:rFonts w:eastAsia="AppleMyungjo"/>
          <w:bCs/>
          <w:sz w:val="22"/>
          <w:szCs w:val="28"/>
          <w:lang w:eastAsia="ko-KR"/>
        </w:rPr>
      </w:pPr>
      <w:r w:rsidRPr="0033485B">
        <w:rPr>
          <w:rFonts w:eastAsia="AppleMyungjo"/>
          <w:bCs/>
          <w:sz w:val="22"/>
          <w:szCs w:val="28"/>
          <w:lang w:eastAsia="ko-KR"/>
        </w:rPr>
        <w:t>640 Oval Drive</w:t>
      </w:r>
      <w:r w:rsidR="00605EF9" w:rsidRPr="0033485B">
        <w:rPr>
          <w:rFonts w:eastAsia="AppleMyungjo"/>
          <w:bCs/>
          <w:sz w:val="22"/>
          <w:szCs w:val="28"/>
          <w:lang w:eastAsia="ko-KR"/>
        </w:rPr>
        <w:t xml:space="preserve">, </w:t>
      </w:r>
      <w:r w:rsidRPr="0033485B">
        <w:rPr>
          <w:rFonts w:eastAsia="AppleMyungjo"/>
          <w:bCs/>
          <w:sz w:val="22"/>
          <w:szCs w:val="28"/>
          <w:lang w:eastAsia="ko-KR"/>
        </w:rPr>
        <w:t>West Lafayette, IN 47907</w:t>
      </w:r>
    </w:p>
    <w:p w14:paraId="1C426486" w14:textId="160624DB" w:rsidR="00A514CB" w:rsidRDefault="00FF7EE2" w:rsidP="00A42038">
      <w:pPr>
        <w:jc w:val="right"/>
        <w:rPr>
          <w:rFonts w:eastAsia="AppleMyungjo"/>
          <w:bCs/>
          <w:sz w:val="22"/>
          <w:szCs w:val="28"/>
          <w:lang w:eastAsia="ko-KR"/>
        </w:rPr>
      </w:pPr>
      <w:r>
        <w:rPr>
          <w:rFonts w:eastAsia="AppleMyungjo"/>
          <w:bCs/>
          <w:sz w:val="22"/>
          <w:szCs w:val="28"/>
          <w:lang w:eastAsia="ko-KR"/>
        </w:rPr>
        <w:t>765.494.9387</w:t>
      </w:r>
      <w:r w:rsidR="00605EF9" w:rsidRPr="0033485B">
        <w:rPr>
          <w:rFonts w:eastAsia="AppleMyungjo"/>
          <w:bCs/>
          <w:sz w:val="22"/>
          <w:szCs w:val="28"/>
          <w:lang w:eastAsia="ko-KR"/>
        </w:rPr>
        <w:t xml:space="preserve"> </w:t>
      </w:r>
      <w:r w:rsidR="00605EF9" w:rsidRPr="0033485B">
        <w:rPr>
          <w:sz w:val="22"/>
          <w:szCs w:val="20"/>
        </w:rPr>
        <w:t xml:space="preserve">• </w:t>
      </w:r>
      <w:r w:rsidR="0057269C">
        <w:rPr>
          <w:rFonts w:eastAsia="AppleMyungjo"/>
          <w:bCs/>
          <w:sz w:val="22"/>
          <w:szCs w:val="28"/>
          <w:lang w:eastAsia="ko-KR"/>
        </w:rPr>
        <w:t>danielolson@purdue.edu</w:t>
      </w:r>
    </w:p>
    <w:p w14:paraId="3DB4C0EE" w14:textId="5A5A4A11" w:rsidR="001864C1" w:rsidRPr="001864C1" w:rsidRDefault="00DB614B" w:rsidP="001864C1">
      <w:pPr>
        <w:jc w:val="right"/>
        <w:rPr>
          <w:sz w:val="22"/>
          <w:szCs w:val="22"/>
        </w:rPr>
      </w:pPr>
      <w:r w:rsidRPr="001864C1">
        <w:rPr>
          <w:rFonts w:eastAsia="AppleMyungjo"/>
          <w:sz w:val="22"/>
          <w:szCs w:val="22"/>
          <w:lang w:eastAsia="ko-KR"/>
        </w:rPr>
        <w:t xml:space="preserve">ORCID: </w:t>
      </w:r>
      <w:r w:rsidR="001864C1" w:rsidRPr="001864C1">
        <w:rPr>
          <w:sz w:val="22"/>
          <w:szCs w:val="22"/>
        </w:rPr>
        <w:t>0000-0002-7113-6699</w:t>
      </w:r>
    </w:p>
    <w:p w14:paraId="3A173A81" w14:textId="77777777" w:rsidR="00FE6153" w:rsidRPr="0033485B" w:rsidRDefault="00FE6153" w:rsidP="00FE6153">
      <w:pPr>
        <w:pStyle w:val="Heading1"/>
        <w:ind w:left="0" w:right="0"/>
        <w:rPr>
          <w:rFonts w:ascii="Times New Roman" w:hAnsi="Times New Roman"/>
        </w:rPr>
      </w:pPr>
    </w:p>
    <w:p w14:paraId="282C27D4" w14:textId="37B66025" w:rsidR="00FE6153" w:rsidRPr="0033485B" w:rsidRDefault="00FE6153" w:rsidP="00772330">
      <w:pPr>
        <w:pStyle w:val="Heading1"/>
        <w:spacing w:after="120"/>
        <w:ind w:left="0" w:right="0"/>
        <w:rPr>
          <w:rFonts w:ascii="Times New Roman" w:hAnsi="Times New Roman"/>
        </w:rPr>
      </w:pPr>
      <w:r w:rsidRPr="0033485B">
        <w:rPr>
          <w:rFonts w:ascii="Times New Roman" w:hAnsi="Times New Roman"/>
          <w:b/>
        </w:rPr>
        <w:t>EDUCATION</w:t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Pr="0033485B">
        <w:rPr>
          <w:rFonts w:ascii="Times New Roman" w:hAnsi="Times New Roman"/>
        </w:rPr>
        <w:tab/>
      </w:r>
      <w:r w:rsidR="00600052" w:rsidRPr="0033485B">
        <w:rPr>
          <w:rFonts w:ascii="Times New Roman" w:hAnsi="Times New Roman"/>
        </w:rPr>
        <w:tab/>
      </w:r>
      <w:r w:rsidR="0033485B">
        <w:rPr>
          <w:rFonts w:ascii="Times New Roman" w:hAnsi="Times New Roman"/>
        </w:rPr>
        <w:tab/>
      </w:r>
    </w:p>
    <w:p w14:paraId="4100B600" w14:textId="54667885" w:rsidR="00FE6153" w:rsidRPr="0033485B" w:rsidRDefault="00FE6153" w:rsidP="00772330">
      <w:pPr>
        <w:ind w:right="-274"/>
        <w:rPr>
          <w:smallCaps/>
          <w:sz w:val="22"/>
          <w:szCs w:val="20"/>
        </w:rPr>
      </w:pPr>
      <w:r w:rsidRPr="0033485B">
        <w:rPr>
          <w:b/>
          <w:smallCaps/>
          <w:sz w:val="22"/>
          <w:szCs w:val="22"/>
        </w:rPr>
        <w:t>Doctor of Philosophy</w:t>
      </w:r>
      <w:r w:rsidR="00BC01C8" w:rsidRPr="0033485B">
        <w:rPr>
          <w:b/>
          <w:smallCaps/>
          <w:sz w:val="22"/>
          <w:szCs w:val="22"/>
        </w:rPr>
        <w:t>,</w:t>
      </w:r>
      <w:r w:rsidRPr="0033485B">
        <w:rPr>
          <w:b/>
          <w:sz w:val="22"/>
          <w:szCs w:val="20"/>
        </w:rPr>
        <w:t xml:space="preserve"> </w:t>
      </w:r>
      <w:r w:rsidR="00C20E77" w:rsidRPr="0033485B">
        <w:rPr>
          <w:sz w:val="22"/>
          <w:szCs w:val="20"/>
        </w:rPr>
        <w:t>University of Texas at Austin</w:t>
      </w:r>
      <w:r w:rsidR="00CA2A9E" w:rsidRPr="0033485B">
        <w:rPr>
          <w:sz w:val="22"/>
          <w:szCs w:val="20"/>
        </w:rPr>
        <w:t>,</w:t>
      </w:r>
      <w:r w:rsidR="00C20E77" w:rsidRPr="0033485B">
        <w:rPr>
          <w:sz w:val="22"/>
          <w:szCs w:val="20"/>
        </w:rPr>
        <w:t xml:space="preserve"> </w:t>
      </w:r>
      <w:r w:rsidR="00C20E77" w:rsidRPr="0033485B">
        <w:rPr>
          <w:i/>
          <w:sz w:val="22"/>
          <w:szCs w:val="20"/>
        </w:rPr>
        <w:t>H</w:t>
      </w:r>
      <w:r w:rsidRPr="0033485B">
        <w:rPr>
          <w:i/>
          <w:sz w:val="22"/>
          <w:szCs w:val="20"/>
        </w:rPr>
        <w:t>ispanic Linguistics</w:t>
      </w:r>
      <w:r w:rsidR="00BC01C8" w:rsidRPr="0033485B">
        <w:rPr>
          <w:sz w:val="22"/>
          <w:szCs w:val="20"/>
        </w:rPr>
        <w:t xml:space="preserve">, </w:t>
      </w:r>
      <w:r w:rsidR="00C20E77" w:rsidRPr="0033485B">
        <w:rPr>
          <w:sz w:val="22"/>
          <w:szCs w:val="20"/>
        </w:rPr>
        <w:t>2</w:t>
      </w:r>
      <w:r w:rsidRPr="0033485B">
        <w:rPr>
          <w:sz w:val="22"/>
          <w:szCs w:val="20"/>
        </w:rPr>
        <w:t>012</w:t>
      </w:r>
    </w:p>
    <w:p w14:paraId="2EFB1BCC" w14:textId="0248D955" w:rsidR="00A514CB" w:rsidRPr="0033485B" w:rsidRDefault="00FE6153" w:rsidP="00BC01C8">
      <w:pPr>
        <w:ind w:right="-270" w:firstLine="360"/>
        <w:rPr>
          <w:sz w:val="22"/>
        </w:rPr>
      </w:pPr>
      <w:r w:rsidRPr="0033485B">
        <w:rPr>
          <w:sz w:val="22"/>
          <w:szCs w:val="20"/>
        </w:rPr>
        <w:t xml:space="preserve">Dissertation: </w:t>
      </w:r>
      <w:r w:rsidR="00361CD8" w:rsidRPr="0033485B">
        <w:rPr>
          <w:sz w:val="22"/>
        </w:rPr>
        <w:t xml:space="preserve">Bilingual </w:t>
      </w:r>
      <w:r w:rsidR="00CC33D8">
        <w:rPr>
          <w:sz w:val="22"/>
        </w:rPr>
        <w:t>l</w:t>
      </w:r>
      <w:r w:rsidR="00361CD8" w:rsidRPr="0033485B">
        <w:rPr>
          <w:sz w:val="22"/>
        </w:rPr>
        <w:t xml:space="preserve">anguage </w:t>
      </w:r>
      <w:r w:rsidR="00CC33D8">
        <w:rPr>
          <w:sz w:val="22"/>
        </w:rPr>
        <w:t>c</w:t>
      </w:r>
      <w:r w:rsidR="00361CD8" w:rsidRPr="0033485B">
        <w:rPr>
          <w:sz w:val="22"/>
        </w:rPr>
        <w:t xml:space="preserve">ontexts: </w:t>
      </w:r>
      <w:r w:rsidR="00A514CB" w:rsidRPr="0033485B">
        <w:rPr>
          <w:sz w:val="22"/>
        </w:rPr>
        <w:t>Variable language switching costs</w:t>
      </w:r>
      <w:r w:rsidR="00C20E77" w:rsidRPr="0033485B">
        <w:rPr>
          <w:sz w:val="22"/>
        </w:rPr>
        <w:t xml:space="preserve"> </w:t>
      </w:r>
      <w:r w:rsidR="00A514CB" w:rsidRPr="0033485B">
        <w:rPr>
          <w:sz w:val="22"/>
        </w:rPr>
        <w:t>and</w:t>
      </w:r>
      <w:r w:rsidR="00F91517" w:rsidRPr="0033485B">
        <w:rPr>
          <w:sz w:val="22"/>
        </w:rPr>
        <w:t xml:space="preserve"> </w:t>
      </w:r>
      <w:r w:rsidR="00BC01C8" w:rsidRPr="0033485B">
        <w:rPr>
          <w:sz w:val="22"/>
        </w:rPr>
        <w:t xml:space="preserve">phonetic </w:t>
      </w:r>
      <w:r w:rsidR="00A514CB" w:rsidRPr="0033485B">
        <w:rPr>
          <w:sz w:val="22"/>
        </w:rPr>
        <w:t>production</w:t>
      </w:r>
    </w:p>
    <w:p w14:paraId="75FD7EA8" w14:textId="77777777" w:rsidR="00BC01C8" w:rsidRPr="0033485B" w:rsidRDefault="00FE6153" w:rsidP="00BC01C8">
      <w:pPr>
        <w:ind w:right="-270" w:firstLine="360"/>
        <w:rPr>
          <w:sz w:val="22"/>
          <w:szCs w:val="20"/>
        </w:rPr>
      </w:pPr>
      <w:r w:rsidRPr="0033485B">
        <w:rPr>
          <w:sz w:val="22"/>
          <w:szCs w:val="20"/>
        </w:rPr>
        <w:t>Committee: Marta Ortega-</w:t>
      </w:r>
      <w:proofErr w:type="spellStart"/>
      <w:r w:rsidRPr="0033485B">
        <w:rPr>
          <w:sz w:val="22"/>
          <w:szCs w:val="20"/>
        </w:rPr>
        <w:t>Llebaria</w:t>
      </w:r>
      <w:proofErr w:type="spellEnd"/>
      <w:r w:rsidRPr="0033485B">
        <w:rPr>
          <w:sz w:val="22"/>
          <w:szCs w:val="20"/>
        </w:rPr>
        <w:t xml:space="preserve"> (Director), Almeida Jacqueline Toribio (Director), Barbara Bullock,</w:t>
      </w:r>
      <w:r w:rsidR="00CD5A35" w:rsidRPr="0033485B">
        <w:rPr>
          <w:sz w:val="22"/>
          <w:szCs w:val="20"/>
        </w:rPr>
        <w:t xml:space="preserve"> </w:t>
      </w:r>
    </w:p>
    <w:p w14:paraId="579146B5" w14:textId="6BB378F1" w:rsidR="00FE6153" w:rsidRPr="0033485B" w:rsidRDefault="00BC01C8" w:rsidP="00BC01C8">
      <w:pPr>
        <w:ind w:left="720" w:right="-270" w:firstLine="720"/>
        <w:rPr>
          <w:sz w:val="22"/>
          <w:szCs w:val="20"/>
        </w:rPr>
      </w:pPr>
      <w:r w:rsidRPr="0033485B">
        <w:rPr>
          <w:sz w:val="22"/>
          <w:szCs w:val="20"/>
        </w:rPr>
        <w:t xml:space="preserve"> </w:t>
      </w:r>
      <w:proofErr w:type="spellStart"/>
      <w:r w:rsidR="00A514CB" w:rsidRPr="0033485B">
        <w:rPr>
          <w:sz w:val="22"/>
          <w:szCs w:val="20"/>
        </w:rPr>
        <w:t>Zenzi</w:t>
      </w:r>
      <w:proofErr w:type="spellEnd"/>
      <w:r w:rsidR="00A514CB" w:rsidRPr="0033485B">
        <w:rPr>
          <w:sz w:val="22"/>
          <w:szCs w:val="20"/>
        </w:rPr>
        <w:t xml:space="preserve"> Griffin, Orlando </w:t>
      </w:r>
      <w:proofErr w:type="spellStart"/>
      <w:r w:rsidR="00A514CB" w:rsidRPr="0033485B">
        <w:rPr>
          <w:sz w:val="22"/>
          <w:szCs w:val="20"/>
        </w:rPr>
        <w:t>Kelm</w:t>
      </w:r>
      <w:proofErr w:type="spellEnd"/>
      <w:r w:rsidR="00A514CB" w:rsidRPr="0033485B">
        <w:rPr>
          <w:sz w:val="22"/>
          <w:szCs w:val="20"/>
        </w:rPr>
        <w:t>,</w:t>
      </w:r>
      <w:r w:rsidR="00361CD8" w:rsidRPr="0033485B">
        <w:rPr>
          <w:sz w:val="22"/>
          <w:szCs w:val="20"/>
        </w:rPr>
        <w:t xml:space="preserve"> </w:t>
      </w:r>
      <w:r w:rsidR="00A514CB" w:rsidRPr="0033485B">
        <w:rPr>
          <w:sz w:val="22"/>
          <w:szCs w:val="20"/>
        </w:rPr>
        <w:t>and Harvey Sussman</w:t>
      </w:r>
    </w:p>
    <w:p w14:paraId="7B5266B1" w14:textId="71633CA0" w:rsidR="00FD2399" w:rsidRPr="0033485B" w:rsidRDefault="00FD2399" w:rsidP="00BC01C8">
      <w:pPr>
        <w:ind w:right="-270" w:firstLine="360"/>
        <w:rPr>
          <w:sz w:val="22"/>
          <w:szCs w:val="20"/>
        </w:rPr>
      </w:pPr>
      <w:r w:rsidRPr="0033485B">
        <w:rPr>
          <w:sz w:val="22"/>
          <w:szCs w:val="20"/>
        </w:rPr>
        <w:t xml:space="preserve">Funded </w:t>
      </w:r>
      <w:r w:rsidR="00E93B96">
        <w:rPr>
          <w:sz w:val="22"/>
          <w:szCs w:val="20"/>
        </w:rPr>
        <w:t>by National Science Foundation</w:t>
      </w:r>
      <w:r w:rsidR="0094089A" w:rsidRPr="0033485B">
        <w:rPr>
          <w:sz w:val="22"/>
          <w:szCs w:val="20"/>
        </w:rPr>
        <w:t xml:space="preserve"> </w:t>
      </w:r>
      <w:r w:rsidRPr="0033485B">
        <w:rPr>
          <w:sz w:val="22"/>
          <w:szCs w:val="20"/>
        </w:rPr>
        <w:t xml:space="preserve">Dissertation </w:t>
      </w:r>
      <w:r w:rsidR="0006016D" w:rsidRPr="0033485B">
        <w:rPr>
          <w:sz w:val="22"/>
          <w:szCs w:val="20"/>
        </w:rPr>
        <w:t xml:space="preserve">Improvement </w:t>
      </w:r>
      <w:r w:rsidRPr="0033485B">
        <w:rPr>
          <w:sz w:val="22"/>
          <w:szCs w:val="20"/>
        </w:rPr>
        <w:t>Grant #1024320</w:t>
      </w:r>
      <w:r w:rsidR="00071AFA">
        <w:rPr>
          <w:sz w:val="22"/>
          <w:szCs w:val="20"/>
        </w:rPr>
        <w:t xml:space="preserve"> (201</w:t>
      </w:r>
      <w:r w:rsidR="00CC33D8">
        <w:rPr>
          <w:sz w:val="22"/>
          <w:szCs w:val="20"/>
        </w:rPr>
        <w:t>1</w:t>
      </w:r>
      <w:r w:rsidR="00CC33D8">
        <w:rPr>
          <w:sz w:val="22"/>
          <w:szCs w:val="20"/>
        </w:rPr>
        <w:softHyphen/>
        <w:t>–</w:t>
      </w:r>
      <w:r w:rsidR="00071AFA">
        <w:rPr>
          <w:sz w:val="22"/>
          <w:szCs w:val="20"/>
        </w:rPr>
        <w:t>2012)</w:t>
      </w:r>
    </w:p>
    <w:p w14:paraId="233A8572" w14:textId="77777777" w:rsidR="00FE6153" w:rsidRPr="0033485B" w:rsidRDefault="00FE6153" w:rsidP="00BC01C8">
      <w:pPr>
        <w:ind w:right="-270" w:firstLine="360"/>
        <w:rPr>
          <w:sz w:val="22"/>
          <w:szCs w:val="20"/>
        </w:rPr>
      </w:pPr>
    </w:p>
    <w:p w14:paraId="171E24AF" w14:textId="34948EBC" w:rsidR="00FE6153" w:rsidRPr="0033485B" w:rsidRDefault="00FE6153" w:rsidP="00BC01C8">
      <w:pPr>
        <w:ind w:right="-270"/>
        <w:rPr>
          <w:b/>
          <w:sz w:val="22"/>
          <w:szCs w:val="20"/>
        </w:rPr>
      </w:pPr>
      <w:r w:rsidRPr="0033485B">
        <w:rPr>
          <w:b/>
          <w:smallCaps/>
          <w:sz w:val="22"/>
          <w:szCs w:val="22"/>
        </w:rPr>
        <w:t>Master of Arts,</w:t>
      </w:r>
      <w:r w:rsidRPr="0033485B">
        <w:rPr>
          <w:b/>
          <w:sz w:val="22"/>
          <w:szCs w:val="20"/>
        </w:rPr>
        <w:t xml:space="preserve"> </w:t>
      </w:r>
      <w:r w:rsidR="00C20E77" w:rsidRPr="0033485B">
        <w:rPr>
          <w:sz w:val="22"/>
          <w:szCs w:val="20"/>
        </w:rPr>
        <w:t xml:space="preserve">University of Texas at Austin, </w:t>
      </w:r>
      <w:proofErr w:type="spellStart"/>
      <w:r w:rsidRPr="0033485B">
        <w:rPr>
          <w:i/>
          <w:sz w:val="22"/>
          <w:szCs w:val="20"/>
        </w:rPr>
        <w:t>Ibero</w:t>
      </w:r>
      <w:proofErr w:type="spellEnd"/>
      <w:r w:rsidRPr="0033485B">
        <w:rPr>
          <w:i/>
          <w:sz w:val="22"/>
          <w:szCs w:val="20"/>
        </w:rPr>
        <w:t>-Romance Linguistics</w:t>
      </w:r>
      <w:r w:rsidR="00BC01C8" w:rsidRPr="00CC33D8">
        <w:rPr>
          <w:iCs/>
          <w:sz w:val="22"/>
          <w:szCs w:val="20"/>
        </w:rPr>
        <w:t>,</w:t>
      </w:r>
      <w:r w:rsidR="00BC01C8" w:rsidRPr="0033485B">
        <w:rPr>
          <w:i/>
          <w:sz w:val="22"/>
          <w:szCs w:val="20"/>
        </w:rPr>
        <w:t xml:space="preserve"> </w:t>
      </w:r>
      <w:r w:rsidRPr="0033485B">
        <w:rPr>
          <w:sz w:val="22"/>
          <w:szCs w:val="20"/>
        </w:rPr>
        <w:t>2007</w:t>
      </w:r>
    </w:p>
    <w:p w14:paraId="024BC526" w14:textId="02813A33" w:rsidR="00E27737" w:rsidRPr="0033485B" w:rsidRDefault="00FE6153" w:rsidP="00BC01C8">
      <w:pPr>
        <w:ind w:right="-270" w:firstLine="360"/>
        <w:rPr>
          <w:sz w:val="22"/>
          <w:szCs w:val="20"/>
        </w:rPr>
      </w:pPr>
      <w:r w:rsidRPr="0033485B">
        <w:rPr>
          <w:sz w:val="22"/>
          <w:szCs w:val="20"/>
        </w:rPr>
        <w:t>Thesis</w:t>
      </w:r>
      <w:r w:rsidR="00FD2399" w:rsidRPr="0033485B">
        <w:rPr>
          <w:sz w:val="22"/>
          <w:szCs w:val="20"/>
        </w:rPr>
        <w:t xml:space="preserve"> Title: Code switching</w:t>
      </w:r>
      <w:r w:rsidR="00DB2F6C" w:rsidRPr="0033485B">
        <w:rPr>
          <w:sz w:val="22"/>
          <w:szCs w:val="20"/>
        </w:rPr>
        <w:t xml:space="preserve"> and </w:t>
      </w:r>
      <w:r w:rsidR="00CC33D8">
        <w:rPr>
          <w:sz w:val="22"/>
          <w:szCs w:val="20"/>
        </w:rPr>
        <w:t>i</w:t>
      </w:r>
      <w:r w:rsidR="00DB2F6C" w:rsidRPr="0033485B">
        <w:rPr>
          <w:sz w:val="22"/>
          <w:szCs w:val="20"/>
        </w:rPr>
        <w:t>ntonation: A</w:t>
      </w:r>
      <w:r w:rsidR="00FD2399" w:rsidRPr="0033485B">
        <w:rPr>
          <w:sz w:val="22"/>
          <w:szCs w:val="20"/>
        </w:rPr>
        <w:t xml:space="preserve">n analysis of two methods of creating </w:t>
      </w:r>
      <w:proofErr w:type="gramStart"/>
      <w:r w:rsidR="00FD2399" w:rsidRPr="0033485B">
        <w:rPr>
          <w:sz w:val="22"/>
          <w:szCs w:val="20"/>
        </w:rPr>
        <w:t>focus</w:t>
      </w:r>
      <w:proofErr w:type="gramEnd"/>
    </w:p>
    <w:p w14:paraId="2FD6FA54" w14:textId="77777777" w:rsidR="00FE6153" w:rsidRPr="0033485B" w:rsidRDefault="00FE6153" w:rsidP="00BC01C8">
      <w:pPr>
        <w:ind w:right="-270" w:firstLine="360"/>
        <w:rPr>
          <w:sz w:val="22"/>
          <w:szCs w:val="20"/>
        </w:rPr>
      </w:pPr>
      <w:r w:rsidRPr="0033485B">
        <w:rPr>
          <w:sz w:val="22"/>
          <w:szCs w:val="20"/>
        </w:rPr>
        <w:t>Committee: Marta Ortega-</w:t>
      </w:r>
      <w:proofErr w:type="spellStart"/>
      <w:r w:rsidRPr="0033485B">
        <w:rPr>
          <w:sz w:val="22"/>
          <w:szCs w:val="20"/>
        </w:rPr>
        <w:t>Llebaria</w:t>
      </w:r>
      <w:proofErr w:type="spellEnd"/>
      <w:r w:rsidRPr="0033485B">
        <w:rPr>
          <w:sz w:val="22"/>
          <w:szCs w:val="20"/>
        </w:rPr>
        <w:t xml:space="preserve"> (Director) and Rafael Salaberry</w:t>
      </w:r>
    </w:p>
    <w:p w14:paraId="654E32D8" w14:textId="77777777" w:rsidR="00FE6153" w:rsidRPr="0033485B" w:rsidRDefault="00FE6153" w:rsidP="00BC01C8">
      <w:pPr>
        <w:ind w:right="-270" w:firstLine="360"/>
        <w:rPr>
          <w:sz w:val="22"/>
          <w:szCs w:val="20"/>
        </w:rPr>
      </w:pPr>
      <w:r w:rsidRPr="0033485B">
        <w:rPr>
          <w:sz w:val="22"/>
          <w:szCs w:val="20"/>
        </w:rPr>
        <w:tab/>
      </w:r>
    </w:p>
    <w:p w14:paraId="04018082" w14:textId="7F43CBDE" w:rsidR="00FE6153" w:rsidRPr="0033485B" w:rsidRDefault="00FE6153" w:rsidP="00BC01C8">
      <w:pPr>
        <w:ind w:right="-270"/>
        <w:rPr>
          <w:sz w:val="22"/>
          <w:szCs w:val="20"/>
        </w:rPr>
      </w:pPr>
      <w:r w:rsidRPr="0033485B">
        <w:rPr>
          <w:b/>
          <w:smallCaps/>
          <w:sz w:val="22"/>
          <w:szCs w:val="22"/>
        </w:rPr>
        <w:t>Bachelor of Arts,</w:t>
      </w:r>
      <w:r w:rsidRPr="0033485B">
        <w:rPr>
          <w:b/>
          <w:sz w:val="22"/>
          <w:szCs w:val="20"/>
        </w:rPr>
        <w:t xml:space="preserve"> </w:t>
      </w:r>
      <w:r w:rsidR="00C20E77" w:rsidRPr="0033485B">
        <w:rPr>
          <w:sz w:val="22"/>
          <w:szCs w:val="20"/>
        </w:rPr>
        <w:t xml:space="preserve">University of Dayton, </w:t>
      </w:r>
      <w:r w:rsidRPr="0033485B">
        <w:rPr>
          <w:i/>
          <w:sz w:val="22"/>
          <w:szCs w:val="20"/>
        </w:rPr>
        <w:t>International Studies</w:t>
      </w:r>
      <w:r w:rsidR="0006016D" w:rsidRPr="00CC33D8">
        <w:rPr>
          <w:i/>
          <w:iCs/>
          <w:sz w:val="22"/>
          <w:szCs w:val="20"/>
        </w:rPr>
        <w:t>,</w:t>
      </w:r>
      <w:r w:rsidR="009F3116" w:rsidRPr="0033485B">
        <w:rPr>
          <w:sz w:val="22"/>
          <w:szCs w:val="20"/>
        </w:rPr>
        <w:t xml:space="preserve"> </w:t>
      </w:r>
      <w:r w:rsidR="009F3116" w:rsidRPr="0033485B">
        <w:rPr>
          <w:i/>
          <w:sz w:val="22"/>
          <w:szCs w:val="20"/>
        </w:rPr>
        <w:t>Spanish</w:t>
      </w:r>
      <w:r w:rsidR="00BC01C8" w:rsidRPr="0033485B">
        <w:rPr>
          <w:i/>
          <w:sz w:val="22"/>
          <w:szCs w:val="20"/>
        </w:rPr>
        <w:t xml:space="preserve">, </w:t>
      </w:r>
      <w:r w:rsidR="00C20E77" w:rsidRPr="0033485B">
        <w:rPr>
          <w:sz w:val="22"/>
          <w:szCs w:val="20"/>
        </w:rPr>
        <w:t>2004</w:t>
      </w:r>
    </w:p>
    <w:p w14:paraId="7D48C1D6" w14:textId="04712634" w:rsidR="00F91517" w:rsidRPr="0033485B" w:rsidRDefault="0086572C" w:rsidP="00623DC9">
      <w:pPr>
        <w:ind w:left="720" w:right="-270" w:firstLine="720"/>
        <w:rPr>
          <w:sz w:val="22"/>
          <w:szCs w:val="20"/>
        </w:rPr>
      </w:pPr>
      <w:r>
        <w:rPr>
          <w:sz w:val="22"/>
          <w:szCs w:val="20"/>
        </w:rPr>
        <w:t xml:space="preserve">         </w:t>
      </w:r>
      <w:r w:rsidRPr="000543B9">
        <w:rPr>
          <w:sz w:val="18"/>
          <w:szCs w:val="18"/>
        </w:rPr>
        <w:t xml:space="preserve"> </w:t>
      </w:r>
      <w:r w:rsidR="000543B9" w:rsidRPr="000543B9">
        <w:rPr>
          <w:sz w:val="18"/>
          <w:szCs w:val="18"/>
        </w:rPr>
        <w:t xml:space="preserve"> </w:t>
      </w:r>
      <w:r w:rsidR="00F91517" w:rsidRPr="0033485B">
        <w:rPr>
          <w:sz w:val="22"/>
          <w:szCs w:val="20"/>
        </w:rPr>
        <w:t>Universida</w:t>
      </w:r>
      <w:r w:rsidR="0006016D" w:rsidRPr="0033485B">
        <w:rPr>
          <w:sz w:val="22"/>
          <w:szCs w:val="20"/>
        </w:rPr>
        <w:t xml:space="preserve">d </w:t>
      </w:r>
      <w:proofErr w:type="spellStart"/>
      <w:r w:rsidR="0006016D" w:rsidRPr="0033485B">
        <w:rPr>
          <w:sz w:val="22"/>
          <w:szCs w:val="20"/>
        </w:rPr>
        <w:t>Complutense</w:t>
      </w:r>
      <w:proofErr w:type="spellEnd"/>
      <w:r w:rsidR="0006016D" w:rsidRPr="0033485B">
        <w:rPr>
          <w:sz w:val="22"/>
          <w:szCs w:val="20"/>
        </w:rPr>
        <w:t xml:space="preserve"> de Madrid (2003)</w:t>
      </w:r>
    </w:p>
    <w:p w14:paraId="6B4120DB" w14:textId="77777777" w:rsidR="00FE6153" w:rsidRPr="00772330" w:rsidRDefault="00FE6153" w:rsidP="00BC01C8">
      <w:pPr>
        <w:ind w:right="-270"/>
        <w:rPr>
          <w:sz w:val="32"/>
          <w:szCs w:val="32"/>
        </w:rPr>
      </w:pPr>
      <w:r w:rsidRPr="00772330">
        <w:rPr>
          <w:i/>
          <w:sz w:val="32"/>
          <w:szCs w:val="32"/>
        </w:rPr>
        <w:tab/>
      </w:r>
      <w:r w:rsidRPr="00772330">
        <w:rPr>
          <w:i/>
          <w:sz w:val="32"/>
          <w:szCs w:val="32"/>
        </w:rPr>
        <w:tab/>
      </w:r>
      <w:r w:rsidRPr="00772330">
        <w:rPr>
          <w:i/>
          <w:sz w:val="32"/>
          <w:szCs w:val="32"/>
        </w:rPr>
        <w:tab/>
      </w:r>
      <w:r w:rsidRPr="00772330">
        <w:rPr>
          <w:sz w:val="32"/>
          <w:szCs w:val="32"/>
        </w:rPr>
        <w:tab/>
      </w:r>
      <w:r w:rsidRPr="00772330">
        <w:rPr>
          <w:sz w:val="32"/>
          <w:szCs w:val="32"/>
        </w:rPr>
        <w:tab/>
      </w:r>
    </w:p>
    <w:p w14:paraId="3C9663FA" w14:textId="10C5C8DA" w:rsidR="00DC5CB0" w:rsidRPr="0033485B" w:rsidRDefault="00DC5CB0" w:rsidP="00A42038">
      <w:pPr>
        <w:pStyle w:val="Heading1"/>
        <w:spacing w:after="120"/>
        <w:ind w:left="0" w:right="0"/>
        <w:rPr>
          <w:rFonts w:ascii="Times New Roman" w:hAnsi="Times New Roman"/>
          <w:b/>
          <w:u w:val="none"/>
        </w:rPr>
      </w:pPr>
      <w:r w:rsidRPr="0033485B">
        <w:rPr>
          <w:rFonts w:ascii="Times New Roman" w:hAnsi="Times New Roman"/>
          <w:b/>
        </w:rPr>
        <w:t>APPOINTMENTS</w:t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="00600052"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</w:p>
    <w:p w14:paraId="60F05886" w14:textId="77777777" w:rsidR="003F005D" w:rsidRDefault="00023437" w:rsidP="0086572C">
      <w:pPr>
        <w:rPr>
          <w:sz w:val="22"/>
          <w:szCs w:val="22"/>
        </w:rPr>
      </w:pPr>
      <w:r>
        <w:rPr>
          <w:sz w:val="22"/>
          <w:szCs w:val="22"/>
        </w:rPr>
        <w:t>Purdue University</w:t>
      </w:r>
    </w:p>
    <w:p w14:paraId="2E2FACC2" w14:textId="1E22F437" w:rsidR="00A30520" w:rsidRDefault="00A30520" w:rsidP="003F005D">
      <w:pPr>
        <w:ind w:firstLine="360"/>
        <w:rPr>
          <w:sz w:val="22"/>
          <w:szCs w:val="22"/>
        </w:rPr>
      </w:pPr>
      <w:r>
        <w:rPr>
          <w:sz w:val="22"/>
          <w:szCs w:val="22"/>
        </w:rPr>
        <w:t>Professor, School of Languages and Cultures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2023–Present</w:t>
      </w:r>
    </w:p>
    <w:p w14:paraId="70862F61" w14:textId="3C6FF5A6" w:rsidR="00DC5CB0" w:rsidRDefault="003F005D" w:rsidP="003F005D">
      <w:pPr>
        <w:ind w:firstLine="360"/>
        <w:rPr>
          <w:sz w:val="22"/>
          <w:szCs w:val="22"/>
        </w:rPr>
      </w:pPr>
      <w:r>
        <w:rPr>
          <w:sz w:val="22"/>
          <w:szCs w:val="22"/>
        </w:rPr>
        <w:t>Associate Professor, School of Languages and Cultures</w:t>
      </w:r>
      <w:r w:rsidR="00992282">
        <w:rPr>
          <w:sz w:val="22"/>
          <w:szCs w:val="22"/>
        </w:rPr>
        <w:tab/>
      </w:r>
      <w:r w:rsidR="0086572C">
        <w:rPr>
          <w:sz w:val="22"/>
          <w:szCs w:val="22"/>
        </w:rPr>
        <w:tab/>
      </w:r>
      <w:r w:rsidR="00992282">
        <w:rPr>
          <w:sz w:val="22"/>
          <w:szCs w:val="22"/>
        </w:rPr>
        <w:tab/>
      </w:r>
      <w:r w:rsidR="004348A3">
        <w:rPr>
          <w:sz w:val="22"/>
          <w:szCs w:val="22"/>
        </w:rPr>
        <w:tab/>
      </w:r>
      <w:r>
        <w:rPr>
          <w:sz w:val="22"/>
          <w:szCs w:val="22"/>
        </w:rPr>
        <w:t>2018–</w:t>
      </w:r>
      <w:r w:rsidR="00A30520">
        <w:rPr>
          <w:sz w:val="22"/>
          <w:szCs w:val="22"/>
        </w:rPr>
        <w:t>2023</w:t>
      </w:r>
    </w:p>
    <w:p w14:paraId="570EB22C" w14:textId="2090F82F" w:rsidR="00992282" w:rsidRDefault="00FF2C16" w:rsidP="00992282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Assistant Professor, </w:t>
      </w:r>
      <w:r w:rsidR="00992282">
        <w:rPr>
          <w:sz w:val="22"/>
          <w:szCs w:val="22"/>
        </w:rPr>
        <w:t>School of Languages and Cultures</w:t>
      </w:r>
      <w:r w:rsidR="003F005D">
        <w:rPr>
          <w:sz w:val="22"/>
          <w:szCs w:val="22"/>
        </w:rPr>
        <w:tab/>
      </w:r>
      <w:r w:rsidR="003F005D">
        <w:rPr>
          <w:sz w:val="22"/>
          <w:szCs w:val="22"/>
        </w:rPr>
        <w:tab/>
      </w:r>
      <w:r w:rsidR="003F005D">
        <w:rPr>
          <w:sz w:val="22"/>
          <w:szCs w:val="22"/>
        </w:rPr>
        <w:tab/>
      </w:r>
      <w:r w:rsidR="003F005D">
        <w:rPr>
          <w:sz w:val="22"/>
          <w:szCs w:val="22"/>
        </w:rPr>
        <w:tab/>
        <w:t xml:space="preserve">2012–2018 </w:t>
      </w:r>
    </w:p>
    <w:p w14:paraId="1C244714" w14:textId="4597B22E" w:rsidR="00497EF7" w:rsidRDefault="00790EF8" w:rsidP="00842F0A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Affiliated Faculty,</w:t>
      </w:r>
      <w:r w:rsidR="00497EF7">
        <w:rPr>
          <w:sz w:val="22"/>
          <w:szCs w:val="22"/>
        </w:rPr>
        <w:t xml:space="preserve"> School of Interdisciplinary Studies, </w:t>
      </w:r>
      <w:r w:rsidR="002814C0">
        <w:rPr>
          <w:sz w:val="22"/>
          <w:szCs w:val="22"/>
        </w:rPr>
        <w:t>Department of Linguistics</w:t>
      </w:r>
    </w:p>
    <w:p w14:paraId="1B27D527" w14:textId="49CCB0F4" w:rsidR="003C22B5" w:rsidRDefault="003C22B5" w:rsidP="00842F0A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Affiliated Faculty, Advanced Methods at Purdue</w:t>
      </w:r>
    </w:p>
    <w:p w14:paraId="1A553E67" w14:textId="2E0BF0F6" w:rsidR="00FF7EE2" w:rsidRDefault="00790EF8" w:rsidP="00842F0A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Courtesy Appointment,</w:t>
      </w:r>
      <w:r w:rsidR="00E93B96">
        <w:rPr>
          <w:sz w:val="22"/>
          <w:szCs w:val="22"/>
        </w:rPr>
        <w:t xml:space="preserve"> Department of</w:t>
      </w:r>
      <w:r w:rsidR="004348A3">
        <w:rPr>
          <w:sz w:val="22"/>
          <w:szCs w:val="22"/>
        </w:rPr>
        <w:t xml:space="preserve"> </w:t>
      </w:r>
      <w:r w:rsidR="00FF7EE2">
        <w:rPr>
          <w:sz w:val="22"/>
          <w:szCs w:val="22"/>
        </w:rPr>
        <w:t>Speech, Language, and Hearing Sciences</w:t>
      </w:r>
    </w:p>
    <w:p w14:paraId="504CE665" w14:textId="5347A4D9" w:rsidR="004348A3" w:rsidRDefault="00E93B96" w:rsidP="00FF7EE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F7EE2">
        <w:rPr>
          <w:sz w:val="22"/>
          <w:szCs w:val="22"/>
        </w:rPr>
        <w:tab/>
      </w:r>
    </w:p>
    <w:p w14:paraId="66D499F7" w14:textId="1593E054" w:rsidR="00DC5CB0" w:rsidRDefault="00DC5CB0" w:rsidP="0086572C">
      <w:pPr>
        <w:rPr>
          <w:sz w:val="22"/>
          <w:szCs w:val="22"/>
        </w:rPr>
      </w:pPr>
      <w:r w:rsidRPr="0033485B">
        <w:rPr>
          <w:sz w:val="22"/>
          <w:szCs w:val="22"/>
        </w:rPr>
        <w:t>University of Texas at Austin</w:t>
      </w:r>
      <w:r w:rsidRPr="0033485B">
        <w:rPr>
          <w:sz w:val="22"/>
          <w:szCs w:val="22"/>
        </w:rPr>
        <w:tab/>
      </w:r>
      <w:r w:rsidRPr="0033485B">
        <w:rPr>
          <w:sz w:val="22"/>
          <w:szCs w:val="22"/>
        </w:rPr>
        <w:tab/>
      </w:r>
      <w:r w:rsidRPr="0033485B">
        <w:rPr>
          <w:sz w:val="22"/>
          <w:szCs w:val="22"/>
        </w:rPr>
        <w:tab/>
      </w:r>
      <w:r w:rsidRPr="0033485B">
        <w:rPr>
          <w:sz w:val="22"/>
          <w:szCs w:val="22"/>
        </w:rPr>
        <w:tab/>
      </w:r>
      <w:r w:rsidR="00C20E77" w:rsidRPr="0033485B">
        <w:rPr>
          <w:sz w:val="22"/>
          <w:szCs w:val="22"/>
        </w:rPr>
        <w:tab/>
      </w:r>
      <w:r w:rsidR="00FF2C16">
        <w:rPr>
          <w:sz w:val="22"/>
          <w:szCs w:val="22"/>
        </w:rPr>
        <w:tab/>
      </w:r>
      <w:r w:rsidR="00FF2C16">
        <w:rPr>
          <w:sz w:val="22"/>
          <w:szCs w:val="22"/>
        </w:rPr>
        <w:tab/>
      </w:r>
      <w:r w:rsidR="00FF2C16">
        <w:rPr>
          <w:sz w:val="22"/>
          <w:szCs w:val="22"/>
        </w:rPr>
        <w:tab/>
      </w:r>
      <w:r w:rsidR="003F005D">
        <w:rPr>
          <w:sz w:val="22"/>
          <w:szCs w:val="22"/>
        </w:rPr>
        <w:t xml:space="preserve"> </w:t>
      </w:r>
    </w:p>
    <w:p w14:paraId="7E8BF1D8" w14:textId="02A0178D" w:rsidR="00FF7EE2" w:rsidRPr="0033485B" w:rsidRDefault="00FF2C16" w:rsidP="000543B9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Assistant Instructor, </w:t>
      </w:r>
      <w:r w:rsidR="00FF7EE2">
        <w:rPr>
          <w:sz w:val="22"/>
          <w:szCs w:val="22"/>
        </w:rPr>
        <w:t>Department of Spanish and Portuguese</w:t>
      </w:r>
      <w:r w:rsidR="00E66A46">
        <w:rPr>
          <w:sz w:val="22"/>
          <w:szCs w:val="22"/>
        </w:rPr>
        <w:tab/>
      </w:r>
      <w:r w:rsidR="00E66A46">
        <w:rPr>
          <w:sz w:val="22"/>
          <w:szCs w:val="22"/>
        </w:rPr>
        <w:tab/>
      </w:r>
      <w:r w:rsidR="00E66A46">
        <w:rPr>
          <w:sz w:val="22"/>
          <w:szCs w:val="22"/>
        </w:rPr>
        <w:tab/>
      </w:r>
      <w:r w:rsidR="00E66A46">
        <w:rPr>
          <w:sz w:val="22"/>
          <w:szCs w:val="22"/>
        </w:rPr>
        <w:tab/>
        <w:t>2006–2012</w:t>
      </w:r>
    </w:p>
    <w:p w14:paraId="29565B2F" w14:textId="77777777" w:rsidR="00764D3C" w:rsidRPr="0033485B" w:rsidRDefault="00764D3C" w:rsidP="00764D3C">
      <w:pPr>
        <w:rPr>
          <w:sz w:val="32"/>
          <w:szCs w:val="32"/>
        </w:rPr>
      </w:pPr>
    </w:p>
    <w:p w14:paraId="70F4D471" w14:textId="5D36AA98" w:rsidR="00A42038" w:rsidRPr="0033485B" w:rsidRDefault="00A42038" w:rsidP="00A42038">
      <w:pPr>
        <w:pStyle w:val="Heading1"/>
        <w:spacing w:after="120"/>
        <w:ind w:left="0" w:right="0"/>
        <w:rPr>
          <w:rFonts w:ascii="Times New Roman" w:hAnsi="Times New Roman"/>
          <w:b/>
        </w:rPr>
      </w:pPr>
      <w:r w:rsidRPr="0033485B">
        <w:rPr>
          <w:rFonts w:ascii="Times New Roman" w:hAnsi="Times New Roman"/>
          <w:b/>
        </w:rPr>
        <w:t xml:space="preserve">RESEARCH INTERESTS   </w:t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Pr="0033485B">
        <w:rPr>
          <w:rFonts w:ascii="Times New Roman" w:hAnsi="Times New Roman"/>
          <w:b/>
        </w:rPr>
        <w:tab/>
      </w:r>
      <w:r w:rsidR="00600052" w:rsidRPr="0033485B">
        <w:rPr>
          <w:rFonts w:ascii="Times New Roman" w:hAnsi="Times New Roman"/>
          <w:b/>
        </w:rPr>
        <w:tab/>
      </w:r>
      <w:r w:rsidR="0033485B">
        <w:rPr>
          <w:rFonts w:ascii="Times New Roman" w:hAnsi="Times New Roman"/>
          <w:b/>
        </w:rPr>
        <w:tab/>
      </w:r>
    </w:p>
    <w:p w14:paraId="1DF133BC" w14:textId="77777777" w:rsidR="00C806C1" w:rsidRPr="0033485B" w:rsidRDefault="00C806C1" w:rsidP="00C806C1">
      <w:pPr>
        <w:ind w:firstLine="360"/>
        <w:rPr>
          <w:sz w:val="22"/>
        </w:rPr>
      </w:pPr>
      <w:r w:rsidRPr="0033485B">
        <w:rPr>
          <w:sz w:val="22"/>
        </w:rPr>
        <w:t>Phonetics and Phonology</w:t>
      </w:r>
    </w:p>
    <w:p w14:paraId="4F658743" w14:textId="77777777" w:rsidR="00644DCF" w:rsidRDefault="00644DCF" w:rsidP="00644DCF">
      <w:pPr>
        <w:ind w:firstLine="360"/>
        <w:rPr>
          <w:sz w:val="22"/>
        </w:rPr>
      </w:pPr>
      <w:r w:rsidRPr="0033485B">
        <w:rPr>
          <w:sz w:val="22"/>
        </w:rPr>
        <w:t>Bilingualism, Language Contact</w:t>
      </w:r>
      <w:r>
        <w:rPr>
          <w:sz w:val="22"/>
        </w:rPr>
        <w:t>, and Language S</w:t>
      </w:r>
      <w:r w:rsidRPr="0033485B">
        <w:rPr>
          <w:sz w:val="22"/>
        </w:rPr>
        <w:t>witching</w:t>
      </w:r>
    </w:p>
    <w:p w14:paraId="4ACB40C5" w14:textId="77777777" w:rsidR="00E93B96" w:rsidRPr="0033485B" w:rsidRDefault="00E93B96" w:rsidP="00E93B96">
      <w:pPr>
        <w:ind w:firstLine="360"/>
        <w:rPr>
          <w:sz w:val="22"/>
        </w:rPr>
      </w:pPr>
      <w:r>
        <w:rPr>
          <w:sz w:val="22"/>
        </w:rPr>
        <w:t>Psycholinguistics</w:t>
      </w:r>
    </w:p>
    <w:p w14:paraId="004C17AD" w14:textId="77777777" w:rsidR="00A17D1A" w:rsidRPr="0033485B" w:rsidRDefault="00A42038" w:rsidP="00C20E77">
      <w:pPr>
        <w:ind w:firstLine="360"/>
        <w:rPr>
          <w:sz w:val="22"/>
        </w:rPr>
      </w:pPr>
      <w:r w:rsidRPr="0033485B">
        <w:rPr>
          <w:sz w:val="22"/>
        </w:rPr>
        <w:t>Prosody, Intonation, and Suprasegmental Phonetics</w:t>
      </w:r>
    </w:p>
    <w:p w14:paraId="0234F9D4" w14:textId="77777777" w:rsidR="00A42038" w:rsidRPr="0033485B" w:rsidRDefault="006E40C4" w:rsidP="00C20E77">
      <w:pPr>
        <w:ind w:firstLine="360"/>
        <w:rPr>
          <w:sz w:val="22"/>
        </w:rPr>
      </w:pPr>
      <w:r w:rsidRPr="0033485B">
        <w:rPr>
          <w:sz w:val="22"/>
        </w:rPr>
        <w:t>Second Language Acquisition of Phonetics and Prosody</w:t>
      </w:r>
    </w:p>
    <w:p w14:paraId="0F292C53" w14:textId="77777777" w:rsidR="00A42038" w:rsidRPr="0033485B" w:rsidRDefault="00A42038" w:rsidP="00A42038">
      <w:pPr>
        <w:rPr>
          <w:sz w:val="32"/>
        </w:rPr>
      </w:pPr>
    </w:p>
    <w:p w14:paraId="3818D072" w14:textId="6950D983" w:rsidR="00C0145D" w:rsidRDefault="003C615D" w:rsidP="00CD5A35">
      <w:pPr>
        <w:pStyle w:val="Heading1"/>
        <w:spacing w:after="12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  <w:r w:rsidR="00C0145D">
        <w:rPr>
          <w:rFonts w:ascii="Times New Roman" w:hAnsi="Times New Roman"/>
          <w:b/>
        </w:rPr>
        <w:tab/>
      </w:r>
    </w:p>
    <w:p w14:paraId="5DB55466" w14:textId="62E4AF7A" w:rsidR="003C615D" w:rsidRPr="00E975DB" w:rsidRDefault="003C615D" w:rsidP="00772330">
      <w:pPr>
        <w:spacing w:after="120"/>
        <w:rPr>
          <w:b/>
          <w:bCs/>
          <w:iCs/>
          <w:smallCaps/>
          <w:sz w:val="22"/>
          <w:szCs w:val="22"/>
        </w:rPr>
      </w:pPr>
      <w:r w:rsidRPr="00E975DB">
        <w:rPr>
          <w:b/>
          <w:bCs/>
          <w:iCs/>
          <w:smallCaps/>
          <w:sz w:val="22"/>
          <w:szCs w:val="22"/>
        </w:rPr>
        <w:t>Books</w:t>
      </w:r>
    </w:p>
    <w:p w14:paraId="37CBF58B" w14:textId="085259B6" w:rsidR="00AD5EF5" w:rsidRPr="00BA21C9" w:rsidRDefault="00C0145D" w:rsidP="00BA21C9">
      <w:pPr>
        <w:ind w:left="720" w:hanging="360"/>
        <w:rPr>
          <w:sz w:val="22"/>
          <w:szCs w:val="22"/>
        </w:rPr>
      </w:pPr>
      <w:proofErr w:type="spellStart"/>
      <w:r w:rsidRPr="00C0145D">
        <w:rPr>
          <w:sz w:val="22"/>
          <w:szCs w:val="22"/>
        </w:rPr>
        <w:t>Cuza</w:t>
      </w:r>
      <w:proofErr w:type="spellEnd"/>
      <w:r w:rsidRPr="00C0145D">
        <w:rPr>
          <w:sz w:val="22"/>
          <w:szCs w:val="22"/>
        </w:rPr>
        <w:t xml:space="preserve">, A., </w:t>
      </w:r>
      <w:proofErr w:type="spellStart"/>
      <w:r w:rsidRPr="00C0145D">
        <w:rPr>
          <w:sz w:val="22"/>
          <w:szCs w:val="22"/>
        </w:rPr>
        <w:t>Czerwionka</w:t>
      </w:r>
      <w:proofErr w:type="spellEnd"/>
      <w:r w:rsidRPr="00C0145D">
        <w:rPr>
          <w:sz w:val="22"/>
          <w:szCs w:val="22"/>
        </w:rPr>
        <w:t>, L., &amp; Olson, D.</w:t>
      </w:r>
      <w:r w:rsidR="00AE1863">
        <w:rPr>
          <w:sz w:val="22"/>
          <w:szCs w:val="22"/>
        </w:rPr>
        <w:t xml:space="preserve"> J.</w:t>
      </w:r>
      <w:r w:rsidR="00AD5EF5">
        <w:rPr>
          <w:sz w:val="22"/>
          <w:szCs w:val="22"/>
        </w:rPr>
        <w:t>*</w:t>
      </w:r>
      <w:r>
        <w:rPr>
          <w:sz w:val="22"/>
          <w:szCs w:val="22"/>
        </w:rPr>
        <w:t xml:space="preserve"> (Eds.).</w:t>
      </w:r>
      <w:r w:rsidRPr="00C0145D">
        <w:rPr>
          <w:sz w:val="22"/>
          <w:szCs w:val="22"/>
        </w:rPr>
        <w:t xml:space="preserve"> (</w:t>
      </w:r>
      <w:r w:rsidR="00E93B96">
        <w:rPr>
          <w:sz w:val="22"/>
          <w:szCs w:val="22"/>
        </w:rPr>
        <w:t>2017</w:t>
      </w:r>
      <w:r w:rsidRPr="00C0145D">
        <w:rPr>
          <w:sz w:val="22"/>
          <w:szCs w:val="22"/>
        </w:rPr>
        <w:t xml:space="preserve">). </w:t>
      </w:r>
      <w:r w:rsidRPr="00C0145D">
        <w:rPr>
          <w:i/>
          <w:sz w:val="22"/>
          <w:szCs w:val="22"/>
        </w:rPr>
        <w:t>Inquiries in Hispanic linguistics: From empirical evidence to linguistic theory.</w:t>
      </w:r>
      <w:r>
        <w:rPr>
          <w:i/>
          <w:sz w:val="22"/>
          <w:szCs w:val="22"/>
        </w:rPr>
        <w:t xml:space="preserve"> </w:t>
      </w:r>
      <w:r w:rsidR="00CD123A">
        <w:rPr>
          <w:sz w:val="22"/>
          <w:szCs w:val="22"/>
        </w:rPr>
        <w:t>Amst</w:t>
      </w:r>
      <w:r>
        <w:rPr>
          <w:sz w:val="22"/>
          <w:szCs w:val="22"/>
        </w:rPr>
        <w:t>erdam</w:t>
      </w:r>
      <w:r w:rsidR="00CC33D8">
        <w:rPr>
          <w:sz w:val="22"/>
          <w:szCs w:val="22"/>
        </w:rPr>
        <w:t>, The Netherlands</w:t>
      </w:r>
      <w:r>
        <w:rPr>
          <w:sz w:val="22"/>
          <w:szCs w:val="22"/>
        </w:rPr>
        <w:t>: John Benjamins Publishing</w:t>
      </w:r>
      <w:r w:rsidR="00AD5EF5">
        <w:rPr>
          <w:sz w:val="22"/>
          <w:szCs w:val="22"/>
        </w:rPr>
        <w:t>.</w:t>
      </w:r>
    </w:p>
    <w:p w14:paraId="2697AE4A" w14:textId="0F5D6677" w:rsidR="00AD5EF5" w:rsidRPr="00C0145D" w:rsidRDefault="00AD5EF5" w:rsidP="00BA21C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indicates</w:t>
      </w:r>
      <w:proofErr w:type="gramEnd"/>
      <w:r>
        <w:rPr>
          <w:sz w:val="22"/>
          <w:szCs w:val="22"/>
        </w:rPr>
        <w:t xml:space="preserve"> </w:t>
      </w:r>
      <w:r w:rsidR="006B03AA">
        <w:rPr>
          <w:sz w:val="22"/>
          <w:szCs w:val="22"/>
        </w:rPr>
        <w:t>equal authorship</w:t>
      </w:r>
    </w:p>
    <w:p w14:paraId="2B017F54" w14:textId="77777777" w:rsidR="00C0145D" w:rsidRPr="00F93732" w:rsidRDefault="00C0145D" w:rsidP="00C0145D">
      <w:pPr>
        <w:rPr>
          <w:sz w:val="32"/>
          <w:szCs w:val="32"/>
        </w:rPr>
      </w:pPr>
    </w:p>
    <w:p w14:paraId="3996209A" w14:textId="08AA477C" w:rsidR="00AA61DF" w:rsidRPr="00E975DB" w:rsidRDefault="003C615D" w:rsidP="000F1CC5">
      <w:pPr>
        <w:pStyle w:val="Heading1"/>
        <w:ind w:left="0" w:right="0"/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</w:pPr>
      <w:r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>Refer</w:t>
      </w:r>
      <w:r w:rsidR="00996D8D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>e</w:t>
      </w:r>
      <w:r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>ed Journal Articles</w:t>
      </w:r>
      <w:r w:rsidR="00A801CF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9C0054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9C0054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9C0054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9C0054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E85D59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600052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  <w:r w:rsidR="00600052" w:rsidRPr="00E975DB">
        <w:rPr>
          <w:rFonts w:ascii="Times New Roman" w:hAnsi="Times New Roman"/>
          <w:b/>
          <w:bCs/>
          <w:iCs/>
          <w:smallCaps/>
          <w:sz w:val="22"/>
          <w:szCs w:val="22"/>
          <w:u w:val="none"/>
        </w:rPr>
        <w:tab/>
      </w:r>
    </w:p>
    <w:p w14:paraId="0FAA3865" w14:textId="50215CB5" w:rsidR="008B1258" w:rsidRPr="008B1258" w:rsidRDefault="008B1258" w:rsidP="000C5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Olson, D. J. (Accepted). Bilingual language dominance and code-switching patterns. </w:t>
      </w:r>
      <w:r>
        <w:rPr>
          <w:i/>
          <w:iCs/>
          <w:sz w:val="22"/>
          <w:szCs w:val="22"/>
        </w:rPr>
        <w:t>Heritage Language Journal.</w:t>
      </w:r>
    </w:p>
    <w:p w14:paraId="7F68A421" w14:textId="77777777" w:rsidR="008B1258" w:rsidRDefault="008B1258" w:rsidP="000C5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188C0B19" w14:textId="2B01CED6" w:rsidR="000C5B8D" w:rsidRPr="000C5B8D" w:rsidRDefault="000C5B8D" w:rsidP="000C5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360"/>
        <w:rPr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Seo</w:t>
      </w:r>
      <w:proofErr w:type="spellEnd"/>
      <w:r>
        <w:rPr>
          <w:sz w:val="22"/>
          <w:szCs w:val="22"/>
        </w:rPr>
        <w:t>, Y., &amp; Olson, D. J. (</w:t>
      </w:r>
      <w:r w:rsidRPr="000C5B8D">
        <w:rPr>
          <w:sz w:val="22"/>
          <w:szCs w:val="22"/>
        </w:rPr>
        <w:t xml:space="preserve">Accepted). Phonetic shifts in bilingual vowels: Evidence from </w:t>
      </w:r>
      <w:proofErr w:type="spellStart"/>
      <w:r w:rsidRPr="000C5B8D">
        <w:rPr>
          <w:sz w:val="22"/>
          <w:szCs w:val="22"/>
        </w:rPr>
        <w:t>intersentential</w:t>
      </w:r>
      <w:proofErr w:type="spellEnd"/>
      <w:r w:rsidRPr="000C5B8D">
        <w:rPr>
          <w:sz w:val="22"/>
          <w:szCs w:val="22"/>
        </w:rPr>
        <w:t xml:space="preserve"> and </w:t>
      </w:r>
      <w:proofErr w:type="spellStart"/>
      <w:r w:rsidRPr="000C5B8D">
        <w:rPr>
          <w:sz w:val="22"/>
          <w:szCs w:val="22"/>
        </w:rPr>
        <w:t>intrasentential</w:t>
      </w:r>
      <w:proofErr w:type="spellEnd"/>
      <w:r w:rsidRPr="000C5B8D">
        <w:rPr>
          <w:sz w:val="22"/>
          <w:szCs w:val="22"/>
        </w:rPr>
        <w:t xml:space="preserve"> code-switching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International Journal of Bilingualism. </w:t>
      </w:r>
    </w:p>
    <w:p w14:paraId="59227082" w14:textId="4F928989" w:rsidR="000C5B8D" w:rsidRDefault="000C5B8D" w:rsidP="00DF58B2">
      <w:pPr>
        <w:pStyle w:val="NormalWeb"/>
        <w:spacing w:before="0" w:beforeAutospacing="0" w:after="0" w:afterAutospacing="0"/>
        <w:ind w:left="720" w:hanging="360"/>
        <w:rPr>
          <w:sz w:val="22"/>
          <w:szCs w:val="22"/>
        </w:rPr>
      </w:pPr>
    </w:p>
    <w:p w14:paraId="1D1979F7" w14:textId="19432357" w:rsidR="000F1CC5" w:rsidRPr="007A2537" w:rsidRDefault="000F1CC5" w:rsidP="00DF58B2">
      <w:pPr>
        <w:pStyle w:val="NormalWeb"/>
        <w:spacing w:before="0" w:beforeAutospacing="0" w:after="0" w:afterAutospacing="0"/>
        <w:ind w:left="720" w:hanging="360"/>
        <w:rPr>
          <w:sz w:val="22"/>
          <w:szCs w:val="22"/>
        </w:rPr>
      </w:pPr>
      <w:r w:rsidRPr="007A2537">
        <w:rPr>
          <w:sz w:val="22"/>
          <w:szCs w:val="22"/>
        </w:rPr>
        <w:t xml:space="preserve">Zhou, A. &amp; Olson, D. J. (2023). Quantitative methods for analyzing second language lexical tone production. </w:t>
      </w:r>
      <w:r w:rsidRPr="007A2537">
        <w:rPr>
          <w:i/>
          <w:iCs/>
          <w:sz w:val="22"/>
          <w:szCs w:val="22"/>
        </w:rPr>
        <w:t>Languages</w:t>
      </w:r>
      <w:r w:rsidR="00771569">
        <w:rPr>
          <w:i/>
          <w:iCs/>
          <w:sz w:val="22"/>
          <w:szCs w:val="22"/>
        </w:rPr>
        <w:t>,</w:t>
      </w:r>
      <w:r w:rsidRPr="007A2537">
        <w:rPr>
          <w:i/>
          <w:iCs/>
          <w:sz w:val="22"/>
          <w:szCs w:val="22"/>
        </w:rPr>
        <w:t xml:space="preserve"> 8</w:t>
      </w:r>
      <w:r w:rsidR="00771569">
        <w:rPr>
          <w:sz w:val="22"/>
          <w:szCs w:val="22"/>
        </w:rPr>
        <w:t>,</w:t>
      </w:r>
      <w:r w:rsidR="003720D5">
        <w:rPr>
          <w:sz w:val="22"/>
          <w:szCs w:val="22"/>
        </w:rPr>
        <w:t xml:space="preserve"> 209.</w:t>
      </w:r>
      <w:r w:rsidRPr="007A2537">
        <w:rPr>
          <w:sz w:val="22"/>
          <w:szCs w:val="22"/>
        </w:rPr>
        <w:t xml:space="preserve"> https://doi.org/10.3390/languages8030000 </w:t>
      </w:r>
    </w:p>
    <w:p w14:paraId="6257D31C" w14:textId="77777777" w:rsidR="000F1CC5" w:rsidRPr="007A2537" w:rsidRDefault="000F1CC5" w:rsidP="00DF58B2">
      <w:pPr>
        <w:widowControl w:val="0"/>
        <w:ind w:left="720" w:hanging="360"/>
        <w:rPr>
          <w:sz w:val="22"/>
          <w:szCs w:val="22"/>
        </w:rPr>
      </w:pPr>
    </w:p>
    <w:p w14:paraId="15463108" w14:textId="5106F0F0" w:rsidR="00D609F6" w:rsidRPr="007A2537" w:rsidRDefault="00D609F6" w:rsidP="00DF58B2">
      <w:pPr>
        <w:widowControl w:val="0"/>
        <w:ind w:left="720" w:hanging="360"/>
        <w:rPr>
          <w:sz w:val="22"/>
          <w:szCs w:val="22"/>
        </w:rPr>
      </w:pPr>
      <w:r w:rsidRPr="007A2537">
        <w:rPr>
          <w:sz w:val="22"/>
          <w:szCs w:val="22"/>
        </w:rPr>
        <w:t>Olson, D. J. (</w:t>
      </w:r>
      <w:r w:rsidR="00E80FE7" w:rsidRPr="007A2537">
        <w:rPr>
          <w:sz w:val="22"/>
          <w:szCs w:val="22"/>
        </w:rPr>
        <w:t>2023</w:t>
      </w:r>
      <w:r w:rsidRPr="007A2537">
        <w:rPr>
          <w:sz w:val="22"/>
          <w:szCs w:val="22"/>
        </w:rPr>
        <w:t xml:space="preserve">). A systematic review of proficiency assessment methods in bilingualism research. </w:t>
      </w:r>
      <w:r w:rsidRPr="007A2537">
        <w:rPr>
          <w:i/>
          <w:iCs/>
          <w:sz w:val="22"/>
          <w:szCs w:val="22"/>
        </w:rPr>
        <w:t xml:space="preserve">International Journal of Bilingualism, </w:t>
      </w:r>
      <w:r w:rsidRPr="007A2537">
        <w:rPr>
          <w:sz w:val="22"/>
          <w:szCs w:val="22"/>
        </w:rPr>
        <w:t>1–</w:t>
      </w:r>
      <w:r w:rsidR="00E80FE7" w:rsidRPr="007A2537">
        <w:rPr>
          <w:sz w:val="22"/>
          <w:szCs w:val="22"/>
        </w:rPr>
        <w:t>25</w:t>
      </w:r>
      <w:r w:rsidRPr="007A2537">
        <w:rPr>
          <w:sz w:val="22"/>
          <w:szCs w:val="22"/>
        </w:rPr>
        <w:t>.</w:t>
      </w:r>
      <w:r w:rsidR="00E80FE7" w:rsidRPr="007A2537">
        <w:rPr>
          <w:sz w:val="22"/>
          <w:szCs w:val="22"/>
        </w:rPr>
        <w:t xml:space="preserve"> https://doi.org/10.1177/13670069231153720</w:t>
      </w:r>
    </w:p>
    <w:p w14:paraId="15BABB16" w14:textId="77777777" w:rsidR="00D609F6" w:rsidRPr="007A2537" w:rsidRDefault="00D609F6" w:rsidP="00DF58B2">
      <w:pPr>
        <w:widowControl w:val="0"/>
        <w:spacing w:before="7"/>
        <w:ind w:left="720" w:hanging="360"/>
        <w:rPr>
          <w:sz w:val="22"/>
          <w:szCs w:val="22"/>
        </w:rPr>
      </w:pPr>
    </w:p>
    <w:p w14:paraId="375AADA7" w14:textId="0BE5313B" w:rsidR="00390BA8" w:rsidRPr="007A2537" w:rsidRDefault="00390BA8" w:rsidP="00DF58B2">
      <w:pPr>
        <w:widowControl w:val="0"/>
        <w:spacing w:before="7"/>
        <w:ind w:left="720" w:hanging="360"/>
        <w:rPr>
          <w:sz w:val="22"/>
          <w:szCs w:val="22"/>
        </w:rPr>
      </w:pPr>
      <w:r w:rsidRPr="007A2537">
        <w:rPr>
          <w:sz w:val="22"/>
          <w:szCs w:val="22"/>
        </w:rPr>
        <w:t>Olson, D. J. (</w:t>
      </w:r>
      <w:r w:rsidR="00A26148" w:rsidRPr="007A2537">
        <w:rPr>
          <w:sz w:val="22"/>
          <w:szCs w:val="22"/>
        </w:rPr>
        <w:t>2023</w:t>
      </w:r>
      <w:r w:rsidRPr="007A2537">
        <w:rPr>
          <w:sz w:val="22"/>
          <w:szCs w:val="22"/>
        </w:rPr>
        <w:t xml:space="preserve">). Measuring language dominance: An examination of the reliability of the Bilingual Language Profile. </w:t>
      </w:r>
      <w:r w:rsidRPr="007A2537">
        <w:rPr>
          <w:i/>
          <w:iCs/>
          <w:sz w:val="22"/>
          <w:szCs w:val="22"/>
        </w:rPr>
        <w:t xml:space="preserve">Language Testing, </w:t>
      </w:r>
      <w:r w:rsidR="004B0F6F" w:rsidRPr="007A2537">
        <w:rPr>
          <w:i/>
          <w:iCs/>
          <w:sz w:val="22"/>
          <w:szCs w:val="22"/>
        </w:rPr>
        <w:t>40</w:t>
      </w:r>
      <w:r w:rsidR="004B0F6F" w:rsidRPr="007A2537">
        <w:rPr>
          <w:sz w:val="22"/>
          <w:szCs w:val="22"/>
        </w:rPr>
        <w:t>(3), 52</w:t>
      </w:r>
      <w:r w:rsidRPr="007A2537">
        <w:rPr>
          <w:sz w:val="22"/>
          <w:szCs w:val="22"/>
        </w:rPr>
        <w:t>1</w:t>
      </w:r>
      <w:r w:rsidRPr="007A2537">
        <w:rPr>
          <w:color w:val="000000" w:themeColor="text1"/>
          <w:sz w:val="22"/>
          <w:szCs w:val="22"/>
        </w:rPr>
        <w:t>–</w:t>
      </w:r>
      <w:r w:rsidR="004B0F6F" w:rsidRPr="007A2537">
        <w:rPr>
          <w:color w:val="000000" w:themeColor="text1"/>
          <w:sz w:val="22"/>
          <w:szCs w:val="22"/>
        </w:rPr>
        <w:t>547</w:t>
      </w:r>
      <w:r w:rsidRPr="007A2537">
        <w:rPr>
          <w:color w:val="000000" w:themeColor="text1"/>
          <w:sz w:val="22"/>
          <w:szCs w:val="22"/>
        </w:rPr>
        <w:t>.</w:t>
      </w:r>
      <w:r w:rsidR="00A26148" w:rsidRPr="007A2537">
        <w:rPr>
          <w:color w:val="000000" w:themeColor="text1"/>
          <w:sz w:val="22"/>
          <w:szCs w:val="22"/>
        </w:rPr>
        <w:t xml:space="preserve"> </w:t>
      </w:r>
      <w:r w:rsidR="004B0F6F" w:rsidRPr="007A2537">
        <w:rPr>
          <w:color w:val="000000" w:themeColor="text1"/>
          <w:sz w:val="22"/>
          <w:szCs w:val="22"/>
        </w:rPr>
        <w:t>https://doi.org/10.1177/02655322221139162</w:t>
      </w:r>
    </w:p>
    <w:p w14:paraId="0E75AB49" w14:textId="77777777" w:rsidR="00390BA8" w:rsidRPr="007A2537" w:rsidRDefault="00390BA8" w:rsidP="00DF58B2">
      <w:pPr>
        <w:widowControl w:val="0"/>
        <w:spacing w:before="7"/>
        <w:ind w:left="720" w:hanging="360"/>
        <w:rPr>
          <w:sz w:val="22"/>
          <w:szCs w:val="22"/>
        </w:rPr>
      </w:pPr>
    </w:p>
    <w:p w14:paraId="14E17071" w14:textId="3936B1B8" w:rsidR="000A154E" w:rsidRPr="007A2537" w:rsidRDefault="000A154E" w:rsidP="00DF58B2">
      <w:pPr>
        <w:widowControl w:val="0"/>
        <w:ind w:left="720" w:hanging="360"/>
        <w:rPr>
          <w:sz w:val="22"/>
          <w:szCs w:val="22"/>
        </w:rPr>
      </w:pPr>
      <w:r w:rsidRPr="007A2537">
        <w:rPr>
          <w:sz w:val="22"/>
          <w:szCs w:val="22"/>
        </w:rPr>
        <w:t>Olson, D. J. (</w:t>
      </w:r>
      <w:r w:rsidR="0007299B" w:rsidRPr="007A2537">
        <w:rPr>
          <w:sz w:val="22"/>
          <w:szCs w:val="22"/>
        </w:rPr>
        <w:t>2022</w:t>
      </w:r>
      <w:r w:rsidRPr="007A2537">
        <w:rPr>
          <w:sz w:val="22"/>
          <w:szCs w:val="22"/>
        </w:rPr>
        <w:t>). The Bilingual Code-Switching Profile (BCSP)</w:t>
      </w:r>
      <w:r w:rsidR="00A06F0D" w:rsidRPr="007A2537">
        <w:rPr>
          <w:sz w:val="22"/>
          <w:szCs w:val="22"/>
        </w:rPr>
        <w:t>:</w:t>
      </w:r>
      <w:r w:rsidRPr="007A2537">
        <w:rPr>
          <w:sz w:val="22"/>
          <w:szCs w:val="22"/>
        </w:rPr>
        <w:t xml:space="preserve"> Assessing the reliability and validity of the BCSP questionnaire. </w:t>
      </w:r>
      <w:r w:rsidRPr="007A2537">
        <w:rPr>
          <w:i/>
          <w:iCs/>
          <w:sz w:val="22"/>
          <w:szCs w:val="22"/>
        </w:rPr>
        <w:t xml:space="preserve">Linguistic Approaches to Bilingualism, </w:t>
      </w:r>
      <w:r w:rsidRPr="007A2537">
        <w:rPr>
          <w:sz w:val="22"/>
          <w:szCs w:val="22"/>
        </w:rPr>
        <w:t>1–29.</w:t>
      </w:r>
      <w:r w:rsidR="00175E97" w:rsidRPr="007A2537">
        <w:rPr>
          <w:sz w:val="22"/>
          <w:szCs w:val="22"/>
        </w:rPr>
        <w:t xml:space="preserve"> </w:t>
      </w:r>
      <w:r w:rsidR="00175E97" w:rsidRPr="007A2537">
        <w:rPr>
          <w:color w:val="000000" w:themeColor="text1"/>
          <w:sz w:val="22"/>
          <w:szCs w:val="22"/>
        </w:rPr>
        <w:t>https://doi.org/10.1075/lab.21039.ols</w:t>
      </w:r>
    </w:p>
    <w:p w14:paraId="4FA5DB2D" w14:textId="5D6F7809" w:rsidR="00175E97" w:rsidRPr="007A2537" w:rsidRDefault="00175E97" w:rsidP="00DF58B2">
      <w:pPr>
        <w:ind w:hanging="360"/>
        <w:rPr>
          <w:rFonts w:eastAsiaTheme="minorHAnsi"/>
          <w:sz w:val="22"/>
          <w:szCs w:val="22"/>
        </w:rPr>
      </w:pPr>
    </w:p>
    <w:p w14:paraId="717C032F" w14:textId="6FC76620" w:rsidR="00302DB7" w:rsidRPr="007A2537" w:rsidRDefault="00CC33D8" w:rsidP="00DF58B2">
      <w:pPr>
        <w:ind w:left="720" w:hanging="360"/>
        <w:rPr>
          <w:sz w:val="22"/>
          <w:szCs w:val="22"/>
        </w:rPr>
      </w:pPr>
      <w:r w:rsidRPr="007A2537">
        <w:rPr>
          <w:rFonts w:eastAsiaTheme="minorHAnsi"/>
          <w:sz w:val="22"/>
          <w:szCs w:val="22"/>
        </w:rPr>
        <w:t>Olson, D. J. (</w:t>
      </w:r>
      <w:r w:rsidR="00EB2B6A" w:rsidRPr="007A2537">
        <w:rPr>
          <w:rFonts w:eastAsiaTheme="minorHAnsi"/>
          <w:sz w:val="22"/>
          <w:szCs w:val="22"/>
        </w:rPr>
        <w:t>202</w:t>
      </w:r>
      <w:r w:rsidR="005844F6" w:rsidRPr="007A2537">
        <w:rPr>
          <w:rFonts w:eastAsiaTheme="minorHAnsi"/>
          <w:sz w:val="22"/>
          <w:szCs w:val="22"/>
        </w:rPr>
        <w:t>2</w:t>
      </w:r>
      <w:r w:rsidRPr="007A2537">
        <w:rPr>
          <w:rFonts w:eastAsiaTheme="minorHAnsi"/>
          <w:sz w:val="22"/>
          <w:szCs w:val="22"/>
        </w:rPr>
        <w:t xml:space="preserve">). Phonetic feature size in second language acquisition: Examining VOT in voiceless and voiced stops. </w:t>
      </w:r>
      <w:r w:rsidRPr="007A2537">
        <w:rPr>
          <w:rFonts w:eastAsiaTheme="minorHAnsi"/>
          <w:i/>
          <w:iCs/>
          <w:sz w:val="22"/>
          <w:szCs w:val="22"/>
        </w:rPr>
        <w:t>Second Language Research,</w:t>
      </w:r>
      <w:r w:rsidRPr="007A2537">
        <w:rPr>
          <w:rFonts w:eastAsiaTheme="minorHAnsi"/>
          <w:sz w:val="22"/>
          <w:szCs w:val="22"/>
        </w:rPr>
        <w:t xml:space="preserve"> </w:t>
      </w:r>
      <w:r w:rsidR="005844F6" w:rsidRPr="007A2537">
        <w:rPr>
          <w:rFonts w:eastAsiaTheme="minorHAnsi"/>
          <w:i/>
          <w:iCs/>
          <w:sz w:val="22"/>
          <w:szCs w:val="22"/>
        </w:rPr>
        <w:t>38</w:t>
      </w:r>
      <w:r w:rsidR="005844F6" w:rsidRPr="007A2537">
        <w:rPr>
          <w:rFonts w:eastAsiaTheme="minorHAnsi"/>
          <w:sz w:val="22"/>
          <w:szCs w:val="22"/>
        </w:rPr>
        <w:t>(4), 913–940</w:t>
      </w:r>
      <w:r w:rsidRPr="007A2537">
        <w:rPr>
          <w:rFonts w:eastAsiaTheme="minorHAnsi"/>
          <w:sz w:val="22"/>
          <w:szCs w:val="22"/>
        </w:rPr>
        <w:t>.</w:t>
      </w:r>
      <w:r w:rsidR="00302DB7" w:rsidRPr="007A2537">
        <w:rPr>
          <w:rFonts w:eastAsiaTheme="minorHAnsi"/>
          <w:sz w:val="22"/>
          <w:szCs w:val="22"/>
        </w:rPr>
        <w:t xml:space="preserve"> </w:t>
      </w:r>
      <w:r w:rsidR="00302DB7" w:rsidRPr="007A2537">
        <w:rPr>
          <w:sz w:val="22"/>
          <w:szCs w:val="22"/>
        </w:rPr>
        <w:t>https://doi.org/10.1177/02676583211008951</w:t>
      </w:r>
    </w:p>
    <w:p w14:paraId="60643E02" w14:textId="77777777" w:rsidR="00CC33D8" w:rsidRPr="00302DB7" w:rsidRDefault="00CC33D8" w:rsidP="00DF58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360"/>
        <w:rPr>
          <w:rFonts w:eastAsiaTheme="minorHAnsi"/>
          <w:sz w:val="22"/>
          <w:szCs w:val="22"/>
        </w:rPr>
      </w:pPr>
    </w:p>
    <w:p w14:paraId="3CC5ED60" w14:textId="1ED8DEC5" w:rsidR="00175E97" w:rsidRPr="00175E97" w:rsidRDefault="00175E97" w:rsidP="00DF58B2">
      <w:pPr>
        <w:pStyle w:val="NormalWeb"/>
        <w:spacing w:before="0" w:beforeAutospacing="0" w:after="0" w:afterAutospacing="0"/>
        <w:ind w:left="720" w:hanging="3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Zhou, A., </w:t>
      </w:r>
      <w:proofErr w:type="spellStart"/>
      <w:r>
        <w:rPr>
          <w:rFonts w:eastAsiaTheme="minorHAnsi"/>
          <w:sz w:val="22"/>
          <w:szCs w:val="22"/>
        </w:rPr>
        <w:t>Dmitrieva</w:t>
      </w:r>
      <w:proofErr w:type="spellEnd"/>
      <w:r>
        <w:rPr>
          <w:rFonts w:eastAsiaTheme="minorHAnsi"/>
          <w:sz w:val="22"/>
          <w:szCs w:val="22"/>
        </w:rPr>
        <w:t>, O., &amp; Olson, D.</w:t>
      </w:r>
      <w:r w:rsidR="00F230E8">
        <w:rPr>
          <w:rFonts w:eastAsiaTheme="minorHAnsi"/>
          <w:sz w:val="22"/>
          <w:szCs w:val="22"/>
        </w:rPr>
        <w:t xml:space="preserve"> J.</w:t>
      </w:r>
      <w:r>
        <w:rPr>
          <w:rFonts w:eastAsiaTheme="minorHAnsi"/>
          <w:sz w:val="22"/>
          <w:szCs w:val="22"/>
        </w:rPr>
        <w:t xml:space="preserve"> (2022). The effect of allophonic variability on L2 contrast perception: Evidence from perception of English </w:t>
      </w:r>
      <w:r w:rsidRPr="00175E97">
        <w:rPr>
          <w:rFonts w:eastAsiaTheme="minorHAnsi"/>
          <w:sz w:val="22"/>
          <w:szCs w:val="22"/>
        </w:rPr>
        <w:t xml:space="preserve">vowels. </w:t>
      </w:r>
      <w:r w:rsidRPr="00175E97">
        <w:rPr>
          <w:rFonts w:eastAsiaTheme="minorHAnsi"/>
          <w:i/>
          <w:iCs/>
          <w:sz w:val="22"/>
          <w:szCs w:val="22"/>
        </w:rPr>
        <w:t xml:space="preserve">Journal of Acoustic Society of America- Express Letters, 2, </w:t>
      </w:r>
      <w:r w:rsidRPr="00175E97">
        <w:rPr>
          <w:rFonts w:eastAsiaTheme="minorHAnsi"/>
          <w:sz w:val="22"/>
          <w:szCs w:val="22"/>
        </w:rPr>
        <w:t xml:space="preserve">125201. </w:t>
      </w:r>
      <w:r w:rsidRPr="00175E97">
        <w:rPr>
          <w:sz w:val="22"/>
          <w:szCs w:val="22"/>
        </w:rPr>
        <w:t>https://doi.org/10.1121/10.0016602</w:t>
      </w:r>
      <w:r>
        <w:rPr>
          <w:sz w:val="22"/>
          <w:szCs w:val="22"/>
        </w:rPr>
        <w:t>s</w:t>
      </w:r>
    </w:p>
    <w:p w14:paraId="2A3B14CF" w14:textId="77777777" w:rsidR="00175E97" w:rsidRPr="00175E97" w:rsidRDefault="00175E97" w:rsidP="00DF58B2">
      <w:pPr>
        <w:pStyle w:val="NormalWeb"/>
        <w:spacing w:before="0" w:beforeAutospacing="0" w:after="0" w:afterAutospacing="0"/>
        <w:ind w:left="720" w:hanging="360"/>
        <w:rPr>
          <w:rFonts w:eastAsiaTheme="minorHAnsi"/>
          <w:sz w:val="22"/>
          <w:szCs w:val="22"/>
        </w:rPr>
      </w:pPr>
    </w:p>
    <w:p w14:paraId="74DDC6D1" w14:textId="10305BB6" w:rsidR="001A0B73" w:rsidRPr="001A0B73" w:rsidRDefault="0094708E" w:rsidP="00DF58B2">
      <w:pPr>
        <w:pStyle w:val="NormalWeb"/>
        <w:spacing w:before="0" w:beforeAutospacing="0" w:after="0" w:afterAutospacing="0"/>
        <w:ind w:left="720" w:hanging="360"/>
        <w:rPr>
          <w:sz w:val="22"/>
          <w:szCs w:val="22"/>
        </w:rPr>
      </w:pPr>
      <w:r w:rsidRPr="00302DB7">
        <w:rPr>
          <w:rFonts w:eastAsiaTheme="minorHAnsi"/>
          <w:sz w:val="22"/>
          <w:szCs w:val="22"/>
        </w:rPr>
        <w:t>Olson, D. J., &amp; Offerman, H. M. (2021). Maximizing the effect of visual feedback for pronunciation instruction: A comparative</w:t>
      </w:r>
      <w:r w:rsidRPr="001A0B73">
        <w:rPr>
          <w:rFonts w:eastAsiaTheme="minorHAnsi"/>
          <w:sz w:val="22"/>
          <w:szCs w:val="22"/>
        </w:rPr>
        <w:t xml:space="preserve"> analysis of three approaches. </w:t>
      </w:r>
      <w:r w:rsidRPr="001A0B73">
        <w:rPr>
          <w:rFonts w:eastAsiaTheme="minorHAnsi"/>
          <w:i/>
          <w:iCs/>
          <w:sz w:val="22"/>
          <w:szCs w:val="22"/>
        </w:rPr>
        <w:t>Journal of Second Language Pronunciation, 7</w:t>
      </w:r>
      <w:r w:rsidRPr="001A0B73">
        <w:rPr>
          <w:rFonts w:eastAsiaTheme="minorHAnsi"/>
          <w:sz w:val="22"/>
          <w:szCs w:val="22"/>
        </w:rPr>
        <w:t xml:space="preserve">(1), 89–115. </w:t>
      </w:r>
      <w:r w:rsidR="001A0B73" w:rsidRPr="001A0B73">
        <w:rPr>
          <w:sz w:val="22"/>
          <w:szCs w:val="22"/>
        </w:rPr>
        <w:t xml:space="preserve">https://doi.org/10.1075/jslp.20005.ols </w:t>
      </w:r>
    </w:p>
    <w:p w14:paraId="7A9126EA" w14:textId="77777777" w:rsidR="001A0B73" w:rsidRPr="001A0B73" w:rsidRDefault="001A0B73" w:rsidP="00DF58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2801705F" w14:textId="4A64B012" w:rsidR="001A0B73" w:rsidRPr="001A0B73" w:rsidRDefault="00B7182A" w:rsidP="000F1CC5">
      <w:pPr>
        <w:ind w:left="720" w:hanging="360"/>
        <w:rPr>
          <w:sz w:val="22"/>
          <w:szCs w:val="22"/>
        </w:rPr>
      </w:pPr>
      <w:r w:rsidRPr="001A0B73">
        <w:rPr>
          <w:rFonts w:eastAsiaTheme="minorHAnsi"/>
          <w:sz w:val="22"/>
          <w:szCs w:val="22"/>
        </w:rPr>
        <w:t xml:space="preserve">Olson, D. J. (2020). Short-term sources of cross-linguistic phonetic influence: Examining the role of linguistic environment. </w:t>
      </w:r>
      <w:r w:rsidRPr="001A0B73">
        <w:rPr>
          <w:rFonts w:eastAsiaTheme="minorHAnsi"/>
          <w:i/>
          <w:iCs/>
          <w:sz w:val="22"/>
          <w:szCs w:val="22"/>
        </w:rPr>
        <w:t>Languages</w:t>
      </w:r>
      <w:r w:rsidR="00CC33D8" w:rsidRPr="001A0B73">
        <w:rPr>
          <w:rFonts w:eastAsiaTheme="minorHAnsi"/>
          <w:i/>
          <w:iCs/>
          <w:sz w:val="22"/>
          <w:szCs w:val="22"/>
        </w:rPr>
        <w:t>,</w:t>
      </w:r>
      <w:r w:rsidRPr="001A0B73">
        <w:rPr>
          <w:rFonts w:eastAsiaTheme="minorHAnsi"/>
          <w:i/>
          <w:iCs/>
          <w:sz w:val="22"/>
          <w:szCs w:val="22"/>
        </w:rPr>
        <w:t xml:space="preserve"> 5</w:t>
      </w:r>
      <w:r w:rsidRPr="001A0B73">
        <w:rPr>
          <w:rFonts w:eastAsiaTheme="minorHAnsi"/>
          <w:sz w:val="22"/>
          <w:szCs w:val="22"/>
        </w:rPr>
        <w:t>(4), 43.</w:t>
      </w:r>
      <w:r w:rsidR="001A0B73" w:rsidRPr="001A0B73">
        <w:rPr>
          <w:rFonts w:eastAsiaTheme="minorHAnsi"/>
          <w:sz w:val="22"/>
          <w:szCs w:val="22"/>
        </w:rPr>
        <w:t xml:space="preserve"> </w:t>
      </w:r>
      <w:r w:rsidR="001A0B73" w:rsidRPr="001A0B73">
        <w:rPr>
          <w:sz w:val="22"/>
          <w:szCs w:val="22"/>
        </w:rPr>
        <w:t>https://doi.org/10.3390/languages5040043</w:t>
      </w:r>
    </w:p>
    <w:p w14:paraId="192112AE" w14:textId="5A40A3A8" w:rsidR="00B7182A" w:rsidRPr="001A0B73" w:rsidRDefault="00B7182A" w:rsidP="001A0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716B4CC8" w14:textId="08200755" w:rsidR="001A0B73" w:rsidRPr="001A0B73" w:rsidRDefault="004B1BDD" w:rsidP="001A0B73">
      <w:pPr>
        <w:pStyle w:val="NormalWeb"/>
        <w:spacing w:before="0" w:beforeAutospacing="0" w:after="0" w:afterAutospacing="0"/>
        <w:ind w:left="720" w:hanging="360"/>
        <w:rPr>
          <w:sz w:val="22"/>
          <w:szCs w:val="22"/>
        </w:rPr>
      </w:pPr>
      <w:proofErr w:type="spellStart"/>
      <w:r w:rsidRPr="001A0B73">
        <w:rPr>
          <w:rFonts w:eastAsiaTheme="minorHAnsi"/>
          <w:sz w:val="22"/>
          <w:szCs w:val="22"/>
        </w:rPr>
        <w:t>Czerwionka</w:t>
      </w:r>
      <w:proofErr w:type="spellEnd"/>
      <w:r w:rsidRPr="001A0B73">
        <w:rPr>
          <w:rFonts w:eastAsiaTheme="minorHAnsi"/>
          <w:sz w:val="22"/>
          <w:szCs w:val="22"/>
        </w:rPr>
        <w:t>, L.</w:t>
      </w:r>
      <w:r w:rsidR="008F7FF4">
        <w:rPr>
          <w:rFonts w:eastAsiaTheme="minorHAnsi"/>
          <w:sz w:val="22"/>
          <w:szCs w:val="22"/>
        </w:rPr>
        <w:t>,</w:t>
      </w:r>
      <w:r w:rsidRPr="001A0B73">
        <w:rPr>
          <w:rFonts w:eastAsiaTheme="minorHAnsi"/>
          <w:sz w:val="22"/>
          <w:szCs w:val="22"/>
        </w:rPr>
        <w:t xml:space="preserve"> &amp; Olson, D. J. (2020). Pragmatic development during study abroad: L2 intensifiers in spoken Spanish. </w:t>
      </w:r>
      <w:r w:rsidRPr="001A0B73">
        <w:rPr>
          <w:rFonts w:eastAsiaTheme="minorHAnsi"/>
          <w:i/>
          <w:iCs/>
          <w:sz w:val="22"/>
          <w:szCs w:val="22"/>
        </w:rPr>
        <w:t>International Journal of Learner Corpus Research</w:t>
      </w:r>
      <w:r w:rsidR="00A71A83" w:rsidRPr="001A0B73">
        <w:rPr>
          <w:rFonts w:eastAsiaTheme="minorHAnsi"/>
          <w:i/>
          <w:iCs/>
          <w:sz w:val="22"/>
          <w:szCs w:val="22"/>
        </w:rPr>
        <w:t>,</w:t>
      </w:r>
      <w:r w:rsidRPr="001A0B73">
        <w:rPr>
          <w:rFonts w:eastAsiaTheme="minorHAnsi"/>
          <w:i/>
          <w:iCs/>
          <w:sz w:val="22"/>
          <w:szCs w:val="22"/>
        </w:rPr>
        <w:t xml:space="preserve"> 6</w:t>
      </w:r>
      <w:r w:rsidRPr="001A0B73">
        <w:rPr>
          <w:rFonts w:eastAsiaTheme="minorHAnsi"/>
          <w:sz w:val="22"/>
          <w:szCs w:val="22"/>
        </w:rPr>
        <w:t>(2), 125</w:t>
      </w:r>
      <w:r w:rsidRPr="001A0B73">
        <w:rPr>
          <w:rFonts w:eastAsiaTheme="minorHAnsi"/>
          <w:sz w:val="22"/>
          <w:szCs w:val="22"/>
        </w:rPr>
        <w:softHyphen/>
        <w:t>–162.</w:t>
      </w:r>
      <w:r w:rsidR="001A0B73" w:rsidRPr="001A0B73">
        <w:rPr>
          <w:rFonts w:eastAsiaTheme="minorHAnsi"/>
          <w:sz w:val="22"/>
          <w:szCs w:val="22"/>
        </w:rPr>
        <w:t xml:space="preserve"> </w:t>
      </w:r>
      <w:r w:rsidR="001A0B73" w:rsidRPr="001A0B73">
        <w:rPr>
          <w:sz w:val="22"/>
          <w:szCs w:val="22"/>
        </w:rPr>
        <w:t>https://doi.org/10.1075/ijlcr.19006.cze</w:t>
      </w:r>
    </w:p>
    <w:p w14:paraId="1EC35B37" w14:textId="77777777" w:rsidR="00E40CF3" w:rsidRPr="001A0B73" w:rsidRDefault="00E40CF3" w:rsidP="001A0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33CF42DD" w14:textId="239ADD55" w:rsidR="001A0B73" w:rsidRPr="001A0B73" w:rsidRDefault="00AE5BEC" w:rsidP="001A0B73">
      <w:pPr>
        <w:ind w:left="720" w:hanging="360"/>
        <w:rPr>
          <w:sz w:val="22"/>
          <w:szCs w:val="22"/>
        </w:rPr>
      </w:pPr>
      <w:r w:rsidRPr="001A0B73">
        <w:rPr>
          <w:rFonts w:eastAsiaTheme="minorHAnsi"/>
          <w:sz w:val="22"/>
          <w:szCs w:val="22"/>
        </w:rPr>
        <w:t xml:space="preserve">Olson, D. J. (2019). Phonological processes across word and language boundaries: Evidence from code-switching. </w:t>
      </w:r>
      <w:r w:rsidRPr="001A0B73">
        <w:rPr>
          <w:rFonts w:eastAsiaTheme="minorHAnsi"/>
          <w:i/>
          <w:iCs/>
          <w:sz w:val="22"/>
          <w:szCs w:val="22"/>
        </w:rPr>
        <w:t>Journal of Phonetics</w:t>
      </w:r>
      <w:r w:rsidR="00A71A83" w:rsidRPr="001A0B73">
        <w:rPr>
          <w:rFonts w:eastAsiaTheme="minorHAnsi"/>
          <w:i/>
          <w:iCs/>
          <w:sz w:val="22"/>
          <w:szCs w:val="22"/>
        </w:rPr>
        <w:t>,</w:t>
      </w:r>
      <w:r w:rsidR="00892B0A" w:rsidRPr="001A0B73">
        <w:rPr>
          <w:rFonts w:eastAsiaTheme="minorHAnsi"/>
          <w:i/>
          <w:iCs/>
          <w:sz w:val="22"/>
          <w:szCs w:val="22"/>
        </w:rPr>
        <w:t xml:space="preserve"> 77</w:t>
      </w:r>
      <w:r w:rsidRPr="001A0B73">
        <w:rPr>
          <w:rFonts w:eastAsiaTheme="minorHAnsi"/>
          <w:i/>
          <w:iCs/>
          <w:sz w:val="22"/>
          <w:szCs w:val="22"/>
        </w:rPr>
        <w:t xml:space="preserve">, </w:t>
      </w:r>
      <w:r w:rsidRPr="001A0B73">
        <w:rPr>
          <w:rFonts w:eastAsiaTheme="minorHAnsi"/>
          <w:sz w:val="22"/>
          <w:szCs w:val="22"/>
        </w:rPr>
        <w:t>1–</w:t>
      </w:r>
      <w:r w:rsidR="00892B0A" w:rsidRPr="001A0B73">
        <w:rPr>
          <w:rFonts w:eastAsiaTheme="minorHAnsi"/>
          <w:sz w:val="22"/>
          <w:szCs w:val="22"/>
        </w:rPr>
        <w:t>16</w:t>
      </w:r>
      <w:r w:rsidRPr="001A0B73">
        <w:rPr>
          <w:rFonts w:eastAsiaTheme="minorHAnsi"/>
          <w:sz w:val="22"/>
          <w:szCs w:val="22"/>
        </w:rPr>
        <w:t>.</w:t>
      </w:r>
      <w:r w:rsidR="001A0B73" w:rsidRPr="001A0B73">
        <w:rPr>
          <w:rFonts w:eastAsiaTheme="minorHAnsi"/>
          <w:sz w:val="22"/>
          <w:szCs w:val="22"/>
        </w:rPr>
        <w:t xml:space="preserve"> </w:t>
      </w:r>
      <w:r w:rsidR="001A0B73" w:rsidRPr="001A0B73">
        <w:rPr>
          <w:sz w:val="22"/>
          <w:szCs w:val="22"/>
        </w:rPr>
        <w:t>https://doi.org/10.1016/j.wocn.2019.100937</w:t>
      </w:r>
    </w:p>
    <w:p w14:paraId="2F58CE6D" w14:textId="3144D461" w:rsidR="00AE5BEC" w:rsidRPr="001A0B73" w:rsidRDefault="00AE5BEC" w:rsidP="001A0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65AECC49" w14:textId="1C7E8A4C" w:rsidR="001A0B73" w:rsidRPr="001A0B73" w:rsidRDefault="00FC23E3" w:rsidP="000F1CC5">
      <w:pPr>
        <w:ind w:left="720" w:hanging="360"/>
        <w:rPr>
          <w:sz w:val="22"/>
          <w:szCs w:val="22"/>
        </w:rPr>
      </w:pPr>
      <w:r w:rsidRPr="001A0B73">
        <w:rPr>
          <w:rFonts w:eastAsiaTheme="minorHAnsi"/>
          <w:sz w:val="22"/>
          <w:szCs w:val="22"/>
        </w:rPr>
        <w:t>Olson, D.</w:t>
      </w:r>
      <w:r w:rsidR="00AE1863" w:rsidRPr="001A0B73">
        <w:rPr>
          <w:rFonts w:eastAsiaTheme="minorHAnsi"/>
          <w:sz w:val="22"/>
          <w:szCs w:val="22"/>
        </w:rPr>
        <w:t xml:space="preserve"> J.</w:t>
      </w:r>
      <w:r w:rsidRPr="001A0B73">
        <w:rPr>
          <w:rFonts w:eastAsiaTheme="minorHAnsi"/>
          <w:sz w:val="22"/>
          <w:szCs w:val="22"/>
        </w:rPr>
        <w:t xml:space="preserve"> (</w:t>
      </w:r>
      <w:r w:rsidR="000A38A3" w:rsidRPr="001A0B73">
        <w:rPr>
          <w:rFonts w:eastAsiaTheme="minorHAnsi"/>
          <w:sz w:val="22"/>
          <w:szCs w:val="22"/>
        </w:rPr>
        <w:t>2019</w:t>
      </w:r>
      <w:r w:rsidRPr="001A0B73">
        <w:rPr>
          <w:rFonts w:eastAsiaTheme="minorHAnsi"/>
          <w:sz w:val="22"/>
          <w:szCs w:val="22"/>
        </w:rPr>
        <w:t xml:space="preserve">). Feature acquisition in L2 phonetic development: Evidence from phonetic training. </w:t>
      </w:r>
      <w:r w:rsidRPr="001A0B73">
        <w:rPr>
          <w:rFonts w:eastAsiaTheme="minorHAnsi"/>
          <w:i/>
          <w:sz w:val="22"/>
          <w:szCs w:val="22"/>
        </w:rPr>
        <w:t>Language Learning</w:t>
      </w:r>
      <w:r w:rsidR="00A71A83" w:rsidRPr="001A0B73">
        <w:rPr>
          <w:rFonts w:eastAsiaTheme="minorHAnsi"/>
          <w:i/>
          <w:sz w:val="22"/>
          <w:szCs w:val="22"/>
        </w:rPr>
        <w:t>,</w:t>
      </w:r>
      <w:r w:rsidR="00125ED0" w:rsidRPr="001A0B73">
        <w:rPr>
          <w:rFonts w:eastAsiaTheme="minorHAnsi"/>
          <w:i/>
          <w:sz w:val="22"/>
          <w:szCs w:val="22"/>
        </w:rPr>
        <w:t xml:space="preserve"> 69</w:t>
      </w:r>
      <w:r w:rsidR="00125ED0" w:rsidRPr="001A0B73">
        <w:rPr>
          <w:rFonts w:eastAsiaTheme="minorHAnsi"/>
          <w:iCs/>
          <w:sz w:val="22"/>
          <w:szCs w:val="22"/>
        </w:rPr>
        <w:t>(2), 366–404.</w:t>
      </w:r>
      <w:r w:rsidR="001A0B73" w:rsidRPr="001A0B73">
        <w:rPr>
          <w:sz w:val="22"/>
          <w:szCs w:val="22"/>
        </w:rPr>
        <w:t xml:space="preserve"> https://doi.org/10.1111/lang.12336</w:t>
      </w:r>
    </w:p>
    <w:p w14:paraId="0A6DFC7F" w14:textId="2B52B986" w:rsidR="00793175" w:rsidRPr="001A0B73" w:rsidRDefault="00793175" w:rsidP="001A0B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64E0C9D1" w14:textId="057F9ADE" w:rsidR="001A0B73" w:rsidRPr="001A0B73" w:rsidRDefault="00793175" w:rsidP="001A0B73">
      <w:pPr>
        <w:ind w:left="720" w:hanging="360"/>
        <w:rPr>
          <w:sz w:val="22"/>
          <w:szCs w:val="22"/>
        </w:rPr>
      </w:pPr>
      <w:r w:rsidRPr="001A0B73">
        <w:rPr>
          <w:rStyle w:val="cls-response"/>
          <w:sz w:val="22"/>
          <w:szCs w:val="22"/>
        </w:rPr>
        <w:t>Ortega-</w:t>
      </w:r>
      <w:proofErr w:type="spellStart"/>
      <w:r w:rsidRPr="001A0B73">
        <w:rPr>
          <w:rStyle w:val="cls-response"/>
          <w:sz w:val="22"/>
          <w:szCs w:val="22"/>
        </w:rPr>
        <w:t>Llebaria</w:t>
      </w:r>
      <w:proofErr w:type="spellEnd"/>
      <w:r w:rsidRPr="001A0B73">
        <w:rPr>
          <w:rStyle w:val="cls-response"/>
          <w:sz w:val="22"/>
          <w:szCs w:val="22"/>
        </w:rPr>
        <w:t xml:space="preserve">, M., Olson, D. J., &amp; </w:t>
      </w:r>
      <w:proofErr w:type="spellStart"/>
      <w:r w:rsidRPr="001A0B73">
        <w:rPr>
          <w:rStyle w:val="cls-response"/>
          <w:sz w:val="22"/>
          <w:szCs w:val="22"/>
        </w:rPr>
        <w:t>Tuninetti</w:t>
      </w:r>
      <w:proofErr w:type="spellEnd"/>
      <w:r w:rsidRPr="001A0B73">
        <w:rPr>
          <w:rStyle w:val="cls-response"/>
          <w:sz w:val="22"/>
          <w:szCs w:val="22"/>
        </w:rPr>
        <w:t xml:space="preserve">, A. (2018). Explaining </w:t>
      </w:r>
      <w:r w:rsidR="00B53889" w:rsidRPr="001A0B73">
        <w:rPr>
          <w:rStyle w:val="cls-response"/>
          <w:sz w:val="22"/>
          <w:szCs w:val="22"/>
        </w:rPr>
        <w:t>c</w:t>
      </w:r>
      <w:r w:rsidRPr="001A0B73">
        <w:rPr>
          <w:rStyle w:val="cls-response"/>
          <w:sz w:val="22"/>
          <w:szCs w:val="22"/>
        </w:rPr>
        <w:t>ross-</w:t>
      </w:r>
      <w:r w:rsidR="00B53889" w:rsidRPr="001A0B73">
        <w:rPr>
          <w:rStyle w:val="cls-response"/>
          <w:sz w:val="22"/>
          <w:szCs w:val="22"/>
        </w:rPr>
        <w:t>l</w:t>
      </w:r>
      <w:r w:rsidRPr="001A0B73">
        <w:rPr>
          <w:rStyle w:val="cls-response"/>
          <w:sz w:val="22"/>
          <w:szCs w:val="22"/>
        </w:rPr>
        <w:t xml:space="preserve">anguage </w:t>
      </w:r>
      <w:r w:rsidR="00B53889" w:rsidRPr="001A0B73">
        <w:rPr>
          <w:rStyle w:val="cls-response"/>
          <w:sz w:val="22"/>
          <w:szCs w:val="22"/>
        </w:rPr>
        <w:t>a</w:t>
      </w:r>
      <w:r w:rsidRPr="001A0B73">
        <w:rPr>
          <w:rStyle w:val="cls-response"/>
          <w:sz w:val="22"/>
          <w:szCs w:val="22"/>
        </w:rPr>
        <w:t xml:space="preserve">symmetries in </w:t>
      </w:r>
      <w:r w:rsidR="00B53889" w:rsidRPr="001A0B73">
        <w:rPr>
          <w:rStyle w:val="cls-response"/>
          <w:sz w:val="22"/>
          <w:szCs w:val="22"/>
        </w:rPr>
        <w:t>p</w:t>
      </w:r>
      <w:r w:rsidRPr="001A0B73">
        <w:rPr>
          <w:rStyle w:val="cls-response"/>
          <w:sz w:val="22"/>
          <w:szCs w:val="22"/>
        </w:rPr>
        <w:t xml:space="preserve">rosodic </w:t>
      </w:r>
      <w:r w:rsidR="00B53889" w:rsidRPr="001A0B73">
        <w:rPr>
          <w:rStyle w:val="cls-response"/>
          <w:sz w:val="22"/>
          <w:szCs w:val="22"/>
        </w:rPr>
        <w:t>p</w:t>
      </w:r>
      <w:r w:rsidRPr="001A0B73">
        <w:rPr>
          <w:rStyle w:val="cls-response"/>
          <w:sz w:val="22"/>
          <w:szCs w:val="22"/>
        </w:rPr>
        <w:t xml:space="preserve">rocessing: The </w:t>
      </w:r>
      <w:r w:rsidR="00B53889" w:rsidRPr="001A0B73">
        <w:rPr>
          <w:rStyle w:val="cls-response"/>
          <w:sz w:val="22"/>
          <w:szCs w:val="22"/>
        </w:rPr>
        <w:t>C</w:t>
      </w:r>
      <w:r w:rsidRPr="001A0B73">
        <w:rPr>
          <w:rStyle w:val="cls-response"/>
          <w:sz w:val="22"/>
          <w:szCs w:val="22"/>
        </w:rPr>
        <w:t xml:space="preserve">ue-Driven Window Length Hypothesis. </w:t>
      </w:r>
      <w:r w:rsidRPr="001A0B73">
        <w:rPr>
          <w:rStyle w:val="cls-response"/>
          <w:i/>
          <w:iCs/>
          <w:sz w:val="22"/>
          <w:szCs w:val="22"/>
        </w:rPr>
        <w:t>Language and Speech</w:t>
      </w:r>
      <w:r w:rsidR="00A71A83" w:rsidRPr="001A0B73">
        <w:rPr>
          <w:rStyle w:val="cls-response"/>
          <w:i/>
          <w:iCs/>
          <w:sz w:val="22"/>
          <w:szCs w:val="22"/>
        </w:rPr>
        <w:t>,</w:t>
      </w:r>
      <w:r w:rsidR="001301B6" w:rsidRPr="001A0B73">
        <w:rPr>
          <w:rStyle w:val="cls-response"/>
          <w:sz w:val="22"/>
          <w:szCs w:val="22"/>
        </w:rPr>
        <w:t xml:space="preserve"> </w:t>
      </w:r>
      <w:r w:rsidR="001301B6" w:rsidRPr="001A0B73">
        <w:rPr>
          <w:rStyle w:val="cls-response"/>
          <w:i/>
          <w:iCs/>
          <w:sz w:val="22"/>
          <w:szCs w:val="22"/>
        </w:rPr>
        <w:t>62</w:t>
      </w:r>
      <w:r w:rsidR="001301B6" w:rsidRPr="001A0B73">
        <w:rPr>
          <w:rStyle w:val="cls-response"/>
          <w:sz w:val="22"/>
          <w:szCs w:val="22"/>
        </w:rPr>
        <w:t>(4), 701–736.</w:t>
      </w:r>
      <w:r w:rsidR="001A0B73" w:rsidRPr="001A0B73">
        <w:rPr>
          <w:sz w:val="22"/>
          <w:szCs w:val="22"/>
        </w:rPr>
        <w:t xml:space="preserve"> https://doi.org/10.1177/0023830918808823</w:t>
      </w:r>
    </w:p>
    <w:p w14:paraId="1588E48B" w14:textId="1EAB4AC4" w:rsidR="00793175" w:rsidRPr="001A0B73" w:rsidRDefault="00793175" w:rsidP="001A0B73">
      <w:pPr>
        <w:ind w:left="720" w:hanging="360"/>
        <w:rPr>
          <w:rFonts w:eastAsiaTheme="minorHAnsi"/>
          <w:sz w:val="22"/>
          <w:szCs w:val="22"/>
        </w:rPr>
      </w:pPr>
    </w:p>
    <w:p w14:paraId="504E290A" w14:textId="504ED83D" w:rsidR="00CC33D8" w:rsidRPr="00CC33D8" w:rsidRDefault="00DA5748" w:rsidP="00CC33D8">
      <w:pPr>
        <w:ind w:left="720" w:hanging="360"/>
        <w:rPr>
          <w:sz w:val="22"/>
          <w:szCs w:val="22"/>
        </w:rPr>
      </w:pPr>
      <w:r w:rsidRPr="00793175">
        <w:rPr>
          <w:rFonts w:eastAsiaTheme="minorHAnsi"/>
          <w:sz w:val="22"/>
          <w:szCs w:val="22"/>
        </w:rPr>
        <w:t xml:space="preserve">Olson, D. </w:t>
      </w:r>
      <w:r w:rsidR="00AE1863">
        <w:rPr>
          <w:rFonts w:eastAsiaTheme="minorHAnsi"/>
          <w:sz w:val="22"/>
          <w:szCs w:val="22"/>
        </w:rPr>
        <w:t xml:space="preserve">J. </w:t>
      </w:r>
      <w:r w:rsidRPr="00793175">
        <w:rPr>
          <w:rFonts w:eastAsiaTheme="minorHAnsi"/>
          <w:sz w:val="22"/>
          <w:szCs w:val="22"/>
        </w:rPr>
        <w:t>(2017</w:t>
      </w:r>
      <w:r w:rsidR="00150EA4" w:rsidRPr="00793175">
        <w:rPr>
          <w:rFonts w:eastAsiaTheme="minorHAnsi"/>
          <w:sz w:val="22"/>
          <w:szCs w:val="22"/>
        </w:rPr>
        <w:t xml:space="preserve">). </w:t>
      </w:r>
      <w:r w:rsidR="00150EA4" w:rsidRPr="00CC33D8">
        <w:rPr>
          <w:rFonts w:eastAsiaTheme="minorHAnsi"/>
          <w:sz w:val="22"/>
          <w:szCs w:val="22"/>
        </w:rPr>
        <w:t xml:space="preserve">Bilingual language switching costs in auditory comprehension. </w:t>
      </w:r>
      <w:r w:rsidR="00150EA4" w:rsidRPr="00CC33D8">
        <w:rPr>
          <w:rFonts w:eastAsiaTheme="minorHAnsi"/>
          <w:i/>
          <w:sz w:val="22"/>
          <w:szCs w:val="22"/>
        </w:rPr>
        <w:t>Langua</w:t>
      </w:r>
      <w:r w:rsidRPr="00CC33D8">
        <w:rPr>
          <w:rFonts w:eastAsiaTheme="minorHAnsi"/>
          <w:i/>
          <w:sz w:val="22"/>
          <w:szCs w:val="22"/>
        </w:rPr>
        <w:t>ge, Cognition, and Neuroscience</w:t>
      </w:r>
      <w:r w:rsidR="0056155A" w:rsidRPr="00CC33D8">
        <w:rPr>
          <w:rFonts w:eastAsiaTheme="minorHAnsi"/>
          <w:i/>
          <w:sz w:val="22"/>
          <w:szCs w:val="22"/>
        </w:rPr>
        <w:t>,</w:t>
      </w:r>
      <w:r w:rsidRPr="00CC33D8">
        <w:rPr>
          <w:rFonts w:eastAsiaTheme="minorHAnsi"/>
          <w:i/>
          <w:sz w:val="22"/>
          <w:szCs w:val="22"/>
        </w:rPr>
        <w:t xml:space="preserve"> 34</w:t>
      </w:r>
      <w:r w:rsidRPr="00CC33D8">
        <w:rPr>
          <w:rFonts w:eastAsiaTheme="minorHAnsi"/>
          <w:sz w:val="22"/>
          <w:szCs w:val="22"/>
        </w:rPr>
        <w:t>(1), 49</w:t>
      </w:r>
      <w:r w:rsidR="00CC33D8">
        <w:rPr>
          <w:rFonts w:eastAsiaTheme="minorHAnsi"/>
          <w:sz w:val="22"/>
          <w:szCs w:val="22"/>
        </w:rPr>
        <w:t>4</w:t>
      </w:r>
      <w:r w:rsidR="001301B6" w:rsidRPr="00CC33D8">
        <w:rPr>
          <w:rFonts w:eastAsiaTheme="minorHAnsi"/>
          <w:sz w:val="22"/>
          <w:szCs w:val="22"/>
        </w:rPr>
        <w:t>–</w:t>
      </w:r>
      <w:r w:rsidRPr="00CC33D8">
        <w:rPr>
          <w:rFonts w:eastAsiaTheme="minorHAnsi"/>
          <w:sz w:val="22"/>
          <w:szCs w:val="22"/>
        </w:rPr>
        <w:t>513.</w:t>
      </w:r>
      <w:r w:rsidR="00CC33D8" w:rsidRPr="00CC33D8">
        <w:rPr>
          <w:rFonts w:eastAsiaTheme="minorHAnsi"/>
          <w:sz w:val="22"/>
          <w:szCs w:val="22"/>
        </w:rPr>
        <w:t xml:space="preserve"> </w:t>
      </w:r>
      <w:r w:rsidR="00CC33D8" w:rsidRPr="00CC33D8">
        <w:rPr>
          <w:sz w:val="22"/>
          <w:szCs w:val="22"/>
        </w:rPr>
        <w:t>https://doi.org/10.1080/23273798.2016.1250927</w:t>
      </w:r>
    </w:p>
    <w:p w14:paraId="26F20715" w14:textId="61894836" w:rsidR="001E3472" w:rsidRDefault="001E3472" w:rsidP="00CC33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18"/>
        </w:rPr>
      </w:pPr>
    </w:p>
    <w:p w14:paraId="028BBD1E" w14:textId="249C6394" w:rsidR="001A0B73" w:rsidRPr="001A0B73" w:rsidRDefault="00451062" w:rsidP="001A0B73">
      <w:pPr>
        <w:ind w:left="720" w:hanging="360"/>
        <w:rPr>
          <w:sz w:val="22"/>
          <w:szCs w:val="22"/>
        </w:rPr>
      </w:pPr>
      <w:proofErr w:type="spellStart"/>
      <w:r>
        <w:rPr>
          <w:rFonts w:eastAsiaTheme="minorHAnsi"/>
          <w:sz w:val="22"/>
          <w:szCs w:val="18"/>
        </w:rPr>
        <w:t>Yakushkina</w:t>
      </w:r>
      <w:proofErr w:type="spellEnd"/>
      <w:r>
        <w:rPr>
          <w:rFonts w:eastAsiaTheme="minorHAnsi"/>
          <w:sz w:val="22"/>
          <w:szCs w:val="18"/>
        </w:rPr>
        <w:t>, M., &amp; Olson, D.</w:t>
      </w:r>
      <w:r w:rsidR="00AE1863">
        <w:rPr>
          <w:rFonts w:eastAsiaTheme="minorHAnsi"/>
          <w:sz w:val="22"/>
          <w:szCs w:val="18"/>
        </w:rPr>
        <w:t xml:space="preserve"> J.</w:t>
      </w:r>
      <w:r>
        <w:rPr>
          <w:rFonts w:eastAsiaTheme="minorHAnsi"/>
          <w:sz w:val="22"/>
          <w:szCs w:val="18"/>
        </w:rPr>
        <w:t xml:space="preserve"> (2017). Language use and </w:t>
      </w:r>
      <w:r w:rsidRPr="001A0B73">
        <w:rPr>
          <w:rFonts w:eastAsiaTheme="minorHAnsi"/>
          <w:sz w:val="22"/>
          <w:szCs w:val="22"/>
        </w:rPr>
        <w:t xml:space="preserve">identity in the Cuban community in Russia. </w:t>
      </w:r>
      <w:r w:rsidRPr="001A0B73">
        <w:rPr>
          <w:rFonts w:eastAsiaTheme="minorHAnsi"/>
          <w:i/>
          <w:sz w:val="22"/>
          <w:szCs w:val="22"/>
        </w:rPr>
        <w:t>Journal of Multilingual and Multicultural Development</w:t>
      </w:r>
      <w:r w:rsidR="0056155A" w:rsidRPr="001A0B73">
        <w:rPr>
          <w:rFonts w:eastAsiaTheme="minorHAnsi"/>
          <w:i/>
          <w:sz w:val="22"/>
          <w:szCs w:val="22"/>
        </w:rPr>
        <w:t>,</w:t>
      </w:r>
      <w:r w:rsidRPr="001A0B73">
        <w:rPr>
          <w:rFonts w:eastAsiaTheme="minorHAnsi"/>
          <w:sz w:val="22"/>
          <w:szCs w:val="22"/>
        </w:rPr>
        <w:t xml:space="preserve"> </w:t>
      </w:r>
      <w:r w:rsidRPr="001A0B73">
        <w:rPr>
          <w:rFonts w:eastAsiaTheme="minorHAnsi"/>
          <w:i/>
          <w:sz w:val="22"/>
          <w:szCs w:val="22"/>
        </w:rPr>
        <w:t>38</w:t>
      </w:r>
      <w:r w:rsidRPr="001A0B73">
        <w:rPr>
          <w:rFonts w:eastAsiaTheme="minorHAnsi"/>
          <w:sz w:val="22"/>
          <w:szCs w:val="22"/>
        </w:rPr>
        <w:t>(1)</w:t>
      </w:r>
      <w:r w:rsidR="0056155A" w:rsidRPr="001A0B73">
        <w:rPr>
          <w:rFonts w:eastAsiaTheme="minorHAnsi"/>
          <w:sz w:val="22"/>
          <w:szCs w:val="22"/>
        </w:rPr>
        <w:t>,</w:t>
      </w:r>
      <w:r w:rsidR="00733E9B" w:rsidRPr="001A0B73">
        <w:rPr>
          <w:rFonts w:eastAsiaTheme="minorHAnsi"/>
          <w:sz w:val="22"/>
          <w:szCs w:val="22"/>
        </w:rPr>
        <w:t xml:space="preserve"> 50</w:t>
      </w:r>
      <w:r w:rsidR="001301B6" w:rsidRPr="001A0B73">
        <w:rPr>
          <w:rFonts w:eastAsiaTheme="minorHAnsi"/>
          <w:sz w:val="22"/>
          <w:szCs w:val="22"/>
        </w:rPr>
        <w:t>–</w:t>
      </w:r>
      <w:r w:rsidR="00733E9B" w:rsidRPr="001A0B73">
        <w:rPr>
          <w:rFonts w:eastAsiaTheme="minorHAnsi"/>
          <w:sz w:val="22"/>
          <w:szCs w:val="22"/>
        </w:rPr>
        <w:t>64.</w:t>
      </w:r>
      <w:r w:rsidR="001A0B73" w:rsidRPr="001A0B73">
        <w:rPr>
          <w:rFonts w:eastAsiaTheme="minorHAnsi"/>
          <w:sz w:val="22"/>
          <w:szCs w:val="22"/>
        </w:rPr>
        <w:t xml:space="preserve"> h</w:t>
      </w:r>
      <w:r w:rsidR="001A0B73" w:rsidRPr="001A0B73">
        <w:rPr>
          <w:sz w:val="22"/>
          <w:szCs w:val="22"/>
        </w:rPr>
        <w:t>ttps://doi.org/10.1080/01434632.2016.1159686</w:t>
      </w:r>
    </w:p>
    <w:p w14:paraId="666A0D15" w14:textId="45E2DFA5" w:rsidR="00451062" w:rsidRPr="001A0B73" w:rsidRDefault="00451062" w:rsidP="001A0B73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2F6348DB" w14:textId="0F1FAE19" w:rsidR="001A0B73" w:rsidRPr="001A0B73" w:rsidRDefault="001E3472" w:rsidP="001A0B73">
      <w:pPr>
        <w:ind w:left="720" w:hanging="360"/>
        <w:rPr>
          <w:sz w:val="22"/>
          <w:szCs w:val="22"/>
        </w:rPr>
      </w:pPr>
      <w:r w:rsidRPr="001A0B73">
        <w:rPr>
          <w:rFonts w:eastAsiaTheme="minorHAnsi"/>
          <w:sz w:val="22"/>
          <w:szCs w:val="22"/>
        </w:rPr>
        <w:t>Olson, D.</w:t>
      </w:r>
      <w:r w:rsidR="00AE1863" w:rsidRPr="001A0B73">
        <w:rPr>
          <w:rFonts w:eastAsiaTheme="minorHAnsi"/>
          <w:sz w:val="22"/>
          <w:szCs w:val="22"/>
        </w:rPr>
        <w:t xml:space="preserve"> J.</w:t>
      </w:r>
      <w:r w:rsidRPr="001A0B73">
        <w:rPr>
          <w:rFonts w:eastAsiaTheme="minorHAnsi"/>
          <w:sz w:val="22"/>
          <w:szCs w:val="22"/>
        </w:rPr>
        <w:t xml:space="preserve"> (2016). The gradient effect of context on language switching and lexical access in bilingual production</w:t>
      </w:r>
      <w:r w:rsidR="006C4029" w:rsidRPr="001A0B73">
        <w:rPr>
          <w:rFonts w:eastAsiaTheme="minorHAnsi"/>
          <w:sz w:val="22"/>
          <w:szCs w:val="22"/>
        </w:rPr>
        <w:t>.</w:t>
      </w:r>
      <w:r w:rsidRPr="001A0B73">
        <w:rPr>
          <w:rFonts w:eastAsiaTheme="minorHAnsi"/>
          <w:i/>
          <w:sz w:val="22"/>
          <w:szCs w:val="22"/>
        </w:rPr>
        <w:t xml:space="preserve"> Journal of Applied Psycholinguistics, 37</w:t>
      </w:r>
      <w:r w:rsidRPr="001A0B73">
        <w:rPr>
          <w:rFonts w:eastAsiaTheme="minorHAnsi"/>
          <w:sz w:val="22"/>
          <w:szCs w:val="22"/>
        </w:rPr>
        <w:t>(3), 725</w:t>
      </w:r>
      <w:r w:rsidR="001301B6" w:rsidRPr="001A0B73">
        <w:rPr>
          <w:rFonts w:eastAsiaTheme="minorHAnsi"/>
          <w:sz w:val="22"/>
          <w:szCs w:val="22"/>
        </w:rPr>
        <w:t>–</w:t>
      </w:r>
      <w:r w:rsidRPr="001A0B73">
        <w:rPr>
          <w:rFonts w:eastAsiaTheme="minorHAnsi"/>
          <w:sz w:val="22"/>
          <w:szCs w:val="22"/>
        </w:rPr>
        <w:t>756.</w:t>
      </w:r>
      <w:r w:rsidR="001A0B73" w:rsidRPr="001A0B73">
        <w:rPr>
          <w:rFonts w:eastAsiaTheme="minorHAnsi"/>
          <w:sz w:val="22"/>
          <w:szCs w:val="22"/>
        </w:rPr>
        <w:t xml:space="preserve"> </w:t>
      </w:r>
      <w:r w:rsidR="001A0B73" w:rsidRPr="001A0B73">
        <w:rPr>
          <w:color w:val="000000" w:themeColor="text1"/>
          <w:sz w:val="22"/>
          <w:szCs w:val="22"/>
        </w:rPr>
        <w:t>https://doi.org/10.1017/S0142716415000223</w:t>
      </w:r>
    </w:p>
    <w:p w14:paraId="76711646" w14:textId="77777777" w:rsidR="001E3472" w:rsidRPr="001A0B73" w:rsidRDefault="001E3472" w:rsidP="001A0B73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4A0BC489" w14:textId="288BEAF9" w:rsidR="001A0B73" w:rsidRPr="001A0B73" w:rsidRDefault="001E3472" w:rsidP="001A0B73">
      <w:pPr>
        <w:ind w:left="720" w:hanging="360"/>
        <w:rPr>
          <w:sz w:val="22"/>
          <w:szCs w:val="22"/>
        </w:rPr>
      </w:pPr>
      <w:r w:rsidRPr="001A0B73">
        <w:rPr>
          <w:rFonts w:eastAsiaTheme="minorHAnsi"/>
          <w:sz w:val="22"/>
          <w:szCs w:val="22"/>
        </w:rPr>
        <w:t>Olson, D.</w:t>
      </w:r>
      <w:r w:rsidR="00AE1863" w:rsidRPr="001A0B73">
        <w:rPr>
          <w:rFonts w:eastAsiaTheme="minorHAnsi"/>
          <w:sz w:val="22"/>
          <w:szCs w:val="22"/>
        </w:rPr>
        <w:t xml:space="preserve"> J.</w:t>
      </w:r>
      <w:r w:rsidRPr="001A0B73">
        <w:rPr>
          <w:rFonts w:eastAsiaTheme="minorHAnsi"/>
          <w:sz w:val="22"/>
          <w:szCs w:val="22"/>
        </w:rPr>
        <w:t xml:space="preserve"> (2016). The role of code-switching and language context in bilingual phonetic transfer</w:t>
      </w:r>
      <w:r w:rsidRPr="001A0B73">
        <w:rPr>
          <w:rFonts w:eastAsiaTheme="minorHAnsi"/>
          <w:i/>
          <w:sz w:val="22"/>
          <w:szCs w:val="22"/>
        </w:rPr>
        <w:t>.</w:t>
      </w:r>
      <w:r w:rsidRPr="001A0B73">
        <w:rPr>
          <w:rFonts w:eastAsiaTheme="minorHAnsi"/>
          <w:sz w:val="22"/>
          <w:szCs w:val="22"/>
        </w:rPr>
        <w:t xml:space="preserve"> </w:t>
      </w:r>
      <w:r w:rsidRPr="001A0B73">
        <w:rPr>
          <w:rFonts w:eastAsiaTheme="minorHAnsi"/>
          <w:i/>
          <w:sz w:val="22"/>
          <w:szCs w:val="22"/>
        </w:rPr>
        <w:t xml:space="preserve">Journal of the International Phonetic Association, </w:t>
      </w:r>
      <w:r w:rsidR="00150EA4" w:rsidRPr="001A0B73">
        <w:rPr>
          <w:rFonts w:eastAsiaTheme="minorHAnsi"/>
          <w:i/>
          <w:sz w:val="22"/>
          <w:szCs w:val="22"/>
        </w:rPr>
        <w:t>46</w:t>
      </w:r>
      <w:r w:rsidR="00150EA4" w:rsidRPr="001A0B73">
        <w:rPr>
          <w:rFonts w:eastAsiaTheme="minorHAnsi"/>
          <w:sz w:val="22"/>
          <w:szCs w:val="22"/>
        </w:rPr>
        <w:t>(3), 263</w:t>
      </w:r>
      <w:r w:rsidR="001301B6" w:rsidRPr="001A0B73">
        <w:rPr>
          <w:rFonts w:eastAsiaTheme="minorHAnsi"/>
          <w:sz w:val="22"/>
          <w:szCs w:val="22"/>
        </w:rPr>
        <w:t>–</w:t>
      </w:r>
      <w:r w:rsidR="00150EA4" w:rsidRPr="001A0B73">
        <w:rPr>
          <w:rFonts w:eastAsiaTheme="minorHAnsi"/>
          <w:sz w:val="22"/>
          <w:szCs w:val="22"/>
        </w:rPr>
        <w:t>285</w:t>
      </w:r>
      <w:r w:rsidR="00733E9B" w:rsidRPr="001A0B73">
        <w:rPr>
          <w:rFonts w:eastAsiaTheme="minorHAnsi"/>
          <w:sz w:val="22"/>
          <w:szCs w:val="22"/>
        </w:rPr>
        <w:t>.</w:t>
      </w:r>
      <w:r w:rsidR="001A0B73" w:rsidRPr="001A0B73">
        <w:rPr>
          <w:rFonts w:eastAsiaTheme="minorHAnsi"/>
          <w:sz w:val="22"/>
          <w:szCs w:val="22"/>
        </w:rPr>
        <w:t xml:space="preserve"> http://doi.org/</w:t>
      </w:r>
      <w:r w:rsidR="001A0B73" w:rsidRPr="001A0B73">
        <w:rPr>
          <w:sz w:val="22"/>
          <w:szCs w:val="22"/>
        </w:rPr>
        <w:t>10.1017/S0025100315000468</w:t>
      </w:r>
    </w:p>
    <w:p w14:paraId="30AB9948" w14:textId="407F8846" w:rsidR="001E3472" w:rsidRPr="001A0B73" w:rsidRDefault="001E3472" w:rsidP="001A0B73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25DC4D59" w14:textId="38373E4E" w:rsidR="003E1A0B" w:rsidRPr="001E3472" w:rsidRDefault="003E1A0B" w:rsidP="003E1A0B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18"/>
        </w:rPr>
      </w:pPr>
      <w:r>
        <w:rPr>
          <w:rFonts w:eastAsiaTheme="minorHAnsi"/>
          <w:sz w:val="22"/>
          <w:szCs w:val="18"/>
        </w:rPr>
        <w:t>Offerman, H., &amp; Olson, D.</w:t>
      </w:r>
      <w:r w:rsidR="00AE1863">
        <w:rPr>
          <w:rFonts w:eastAsiaTheme="minorHAnsi"/>
          <w:sz w:val="22"/>
          <w:szCs w:val="18"/>
        </w:rPr>
        <w:t xml:space="preserve"> J.</w:t>
      </w:r>
      <w:r>
        <w:rPr>
          <w:rFonts w:eastAsiaTheme="minorHAnsi"/>
          <w:sz w:val="22"/>
          <w:szCs w:val="18"/>
        </w:rPr>
        <w:t xml:space="preserve"> (</w:t>
      </w:r>
      <w:r w:rsidR="001E3472">
        <w:rPr>
          <w:rFonts w:eastAsiaTheme="minorHAnsi"/>
          <w:sz w:val="22"/>
          <w:szCs w:val="18"/>
        </w:rPr>
        <w:t>2016</w:t>
      </w:r>
      <w:r>
        <w:rPr>
          <w:rFonts w:eastAsiaTheme="minorHAnsi"/>
          <w:sz w:val="22"/>
          <w:szCs w:val="18"/>
        </w:rPr>
        <w:t xml:space="preserve">). Visual feedback and second language segmental production: The generalizability of pronunciation gains. </w:t>
      </w:r>
      <w:r>
        <w:rPr>
          <w:rFonts w:eastAsiaTheme="minorHAnsi"/>
          <w:i/>
          <w:sz w:val="22"/>
          <w:szCs w:val="18"/>
        </w:rPr>
        <w:t>System</w:t>
      </w:r>
      <w:r w:rsidR="001E3472">
        <w:rPr>
          <w:rFonts w:eastAsiaTheme="minorHAnsi"/>
          <w:i/>
          <w:sz w:val="22"/>
          <w:szCs w:val="18"/>
        </w:rPr>
        <w:t xml:space="preserve">, 59, </w:t>
      </w:r>
      <w:r w:rsidR="001E3472">
        <w:rPr>
          <w:rFonts w:eastAsiaTheme="minorHAnsi"/>
          <w:sz w:val="22"/>
          <w:szCs w:val="18"/>
        </w:rPr>
        <w:t>45</w:t>
      </w:r>
      <w:r w:rsidR="001301B6">
        <w:rPr>
          <w:rFonts w:eastAsiaTheme="minorHAnsi"/>
          <w:sz w:val="22"/>
          <w:szCs w:val="18"/>
        </w:rPr>
        <w:t>–</w:t>
      </w:r>
      <w:r w:rsidR="001E3472">
        <w:rPr>
          <w:rFonts w:eastAsiaTheme="minorHAnsi"/>
          <w:sz w:val="22"/>
          <w:szCs w:val="18"/>
        </w:rPr>
        <w:t>60.</w:t>
      </w:r>
      <w:r w:rsidR="009704EB">
        <w:rPr>
          <w:rFonts w:eastAsiaTheme="minorHAnsi"/>
          <w:sz w:val="22"/>
          <w:szCs w:val="18"/>
        </w:rPr>
        <w:t xml:space="preserve"> </w:t>
      </w:r>
      <w:r w:rsidR="009704EB" w:rsidRPr="009704EB">
        <w:rPr>
          <w:rFonts w:eastAsiaTheme="minorHAnsi"/>
          <w:sz w:val="22"/>
          <w:szCs w:val="18"/>
        </w:rPr>
        <w:t>https://doi.org/10.1016/j.system.2016.03.003</w:t>
      </w:r>
    </w:p>
    <w:p w14:paraId="37758531" w14:textId="77777777" w:rsidR="00D83D9E" w:rsidRDefault="00D83D9E" w:rsidP="001E3472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2"/>
          <w:szCs w:val="18"/>
        </w:rPr>
      </w:pPr>
    </w:p>
    <w:p w14:paraId="4F2DFCB5" w14:textId="324EC360" w:rsidR="00127E1A" w:rsidRPr="009704EB" w:rsidRDefault="00127E1A" w:rsidP="009704EB">
      <w:pPr>
        <w:widowControl w:val="0"/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iCs/>
          <w:sz w:val="22"/>
          <w:szCs w:val="22"/>
        </w:rPr>
      </w:pPr>
      <w:r w:rsidRPr="00EB1C4A">
        <w:rPr>
          <w:rFonts w:eastAsiaTheme="minorHAnsi"/>
          <w:sz w:val="22"/>
          <w:szCs w:val="18"/>
        </w:rPr>
        <w:t>Olson, D.</w:t>
      </w:r>
      <w:r w:rsidR="009A3FFD">
        <w:rPr>
          <w:rFonts w:eastAsiaTheme="minorHAnsi"/>
          <w:sz w:val="22"/>
          <w:szCs w:val="18"/>
        </w:rPr>
        <w:t xml:space="preserve"> J.</w:t>
      </w:r>
      <w:r w:rsidRPr="00EB1C4A">
        <w:rPr>
          <w:rFonts w:eastAsiaTheme="minorHAnsi"/>
          <w:sz w:val="22"/>
          <w:szCs w:val="18"/>
        </w:rPr>
        <w:t xml:space="preserve"> (</w:t>
      </w:r>
      <w:r w:rsidR="00460EEB">
        <w:rPr>
          <w:rFonts w:eastAsiaTheme="minorHAnsi"/>
          <w:sz w:val="22"/>
          <w:szCs w:val="18"/>
        </w:rPr>
        <w:t>2016</w:t>
      </w:r>
      <w:r w:rsidRPr="00EB1C4A">
        <w:rPr>
          <w:rFonts w:eastAsiaTheme="minorHAnsi"/>
          <w:sz w:val="22"/>
          <w:szCs w:val="18"/>
        </w:rPr>
        <w:t>).</w:t>
      </w:r>
      <w:r>
        <w:rPr>
          <w:rFonts w:eastAsiaTheme="minorHAnsi"/>
          <w:sz w:val="22"/>
          <w:szCs w:val="18"/>
        </w:rPr>
        <w:t xml:space="preserve"> The impact of code</w:t>
      </w:r>
      <w:r w:rsidRPr="009704EB">
        <w:rPr>
          <w:rFonts w:eastAsiaTheme="minorHAnsi"/>
          <w:sz w:val="22"/>
          <w:szCs w:val="22"/>
        </w:rPr>
        <w:t>-switching, language context, and language dominance on</w:t>
      </w:r>
      <w:r w:rsidRPr="009704EB">
        <w:rPr>
          <w:rFonts w:eastAsiaTheme="minorHAnsi"/>
          <w:i/>
          <w:sz w:val="22"/>
          <w:szCs w:val="22"/>
        </w:rPr>
        <w:t xml:space="preserve"> </w:t>
      </w:r>
      <w:r w:rsidRPr="009704EB">
        <w:rPr>
          <w:rFonts w:eastAsiaTheme="minorHAnsi"/>
          <w:sz w:val="22"/>
          <w:szCs w:val="22"/>
        </w:rPr>
        <w:t>suprasegmental phonetics</w:t>
      </w:r>
      <w:r w:rsidR="00644DCF" w:rsidRPr="009704EB">
        <w:rPr>
          <w:rFonts w:eastAsiaTheme="minorHAnsi"/>
          <w:i/>
          <w:sz w:val="22"/>
          <w:szCs w:val="22"/>
        </w:rPr>
        <w:t>.</w:t>
      </w:r>
      <w:r w:rsidRPr="009704EB">
        <w:rPr>
          <w:rFonts w:eastAsiaTheme="minorHAnsi"/>
          <w:i/>
          <w:sz w:val="22"/>
          <w:szCs w:val="22"/>
        </w:rPr>
        <w:t xml:space="preserve"> Intern</w:t>
      </w:r>
      <w:r w:rsidR="00460EEB" w:rsidRPr="009704EB">
        <w:rPr>
          <w:rFonts w:eastAsiaTheme="minorHAnsi"/>
          <w:i/>
          <w:sz w:val="22"/>
          <w:szCs w:val="22"/>
        </w:rPr>
        <w:t>ational Journal of Bilingualism</w:t>
      </w:r>
      <w:r w:rsidR="00150EA4" w:rsidRPr="009704EB">
        <w:rPr>
          <w:rFonts w:eastAsiaTheme="minorHAnsi"/>
          <w:i/>
          <w:sz w:val="22"/>
          <w:szCs w:val="22"/>
        </w:rPr>
        <w:t>,</w:t>
      </w:r>
      <w:r w:rsidR="00460EEB" w:rsidRPr="009704EB">
        <w:rPr>
          <w:rFonts w:eastAsiaTheme="minorHAnsi"/>
          <w:i/>
          <w:sz w:val="22"/>
          <w:szCs w:val="22"/>
        </w:rPr>
        <w:t xml:space="preserve"> 20</w:t>
      </w:r>
      <w:r w:rsidR="00460EEB" w:rsidRPr="009704EB">
        <w:rPr>
          <w:rFonts w:eastAsiaTheme="minorHAnsi"/>
          <w:sz w:val="22"/>
          <w:szCs w:val="22"/>
        </w:rPr>
        <w:t>(4)</w:t>
      </w:r>
      <w:r w:rsidR="0012083D" w:rsidRPr="009704EB">
        <w:rPr>
          <w:rFonts w:eastAsiaTheme="minorHAnsi"/>
          <w:sz w:val="22"/>
          <w:szCs w:val="22"/>
        </w:rPr>
        <w:t>,</w:t>
      </w:r>
      <w:r w:rsidR="00460EEB" w:rsidRPr="009704EB">
        <w:rPr>
          <w:rFonts w:eastAsiaTheme="minorHAnsi"/>
          <w:sz w:val="22"/>
          <w:szCs w:val="22"/>
        </w:rPr>
        <w:t xml:space="preserve"> 453</w:t>
      </w:r>
      <w:r w:rsidR="001301B6" w:rsidRPr="009704EB">
        <w:rPr>
          <w:rFonts w:eastAsiaTheme="minorHAnsi"/>
          <w:sz w:val="22"/>
          <w:szCs w:val="22"/>
        </w:rPr>
        <w:t>–</w:t>
      </w:r>
      <w:r w:rsidR="00460EEB" w:rsidRPr="009704EB">
        <w:rPr>
          <w:rFonts w:eastAsiaTheme="minorHAnsi"/>
          <w:sz w:val="22"/>
          <w:szCs w:val="22"/>
        </w:rPr>
        <w:t>472</w:t>
      </w:r>
      <w:r w:rsidR="009704EB" w:rsidRPr="009704EB">
        <w:rPr>
          <w:rFonts w:eastAsiaTheme="minorHAnsi"/>
          <w:i/>
          <w:sz w:val="22"/>
          <w:szCs w:val="22"/>
        </w:rPr>
        <w:t>.</w:t>
      </w:r>
      <w:r w:rsidR="009704EB" w:rsidRPr="009704EB">
        <w:rPr>
          <w:rFonts w:eastAsiaTheme="minorHAnsi"/>
          <w:iCs/>
          <w:sz w:val="22"/>
          <w:szCs w:val="22"/>
        </w:rPr>
        <w:t xml:space="preserve"> https://doi.org/10.1177%2F1367006914566204</w:t>
      </w:r>
    </w:p>
    <w:p w14:paraId="25B17596" w14:textId="77777777" w:rsidR="00434FA5" w:rsidRPr="009704EB" w:rsidRDefault="00434FA5" w:rsidP="009704EB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15FE8B57" w14:textId="5AA7596F" w:rsidR="007016BB" w:rsidRPr="009704EB" w:rsidRDefault="00651E06" w:rsidP="009704EB">
      <w:pPr>
        <w:tabs>
          <w:tab w:val="left" w:pos="630"/>
        </w:tabs>
        <w:ind w:left="720" w:hanging="360"/>
        <w:rPr>
          <w:rFonts w:eastAsiaTheme="minorHAnsi"/>
          <w:sz w:val="22"/>
          <w:szCs w:val="22"/>
        </w:rPr>
      </w:pPr>
      <w:r w:rsidRPr="009704EB">
        <w:rPr>
          <w:rFonts w:eastAsiaTheme="minorHAnsi"/>
          <w:sz w:val="22"/>
          <w:szCs w:val="22"/>
        </w:rPr>
        <w:t>Olson, D.</w:t>
      </w:r>
      <w:r w:rsidR="009A3FFD" w:rsidRPr="009704EB">
        <w:rPr>
          <w:rFonts w:eastAsiaTheme="minorHAnsi"/>
          <w:sz w:val="22"/>
          <w:szCs w:val="22"/>
        </w:rPr>
        <w:t xml:space="preserve"> J.</w:t>
      </w:r>
      <w:r w:rsidRPr="009704EB">
        <w:rPr>
          <w:rFonts w:eastAsiaTheme="minorHAnsi"/>
          <w:sz w:val="22"/>
          <w:szCs w:val="22"/>
        </w:rPr>
        <w:t xml:space="preserve"> (2014</w:t>
      </w:r>
      <w:r w:rsidR="00EB1C4A" w:rsidRPr="009704EB">
        <w:rPr>
          <w:rFonts w:eastAsiaTheme="minorHAnsi"/>
          <w:sz w:val="22"/>
          <w:szCs w:val="22"/>
        </w:rPr>
        <w:t>). The benefits of visual feedback on segmental production in L2 c</w:t>
      </w:r>
      <w:r w:rsidR="007016BB" w:rsidRPr="009704EB">
        <w:rPr>
          <w:rFonts w:eastAsiaTheme="minorHAnsi"/>
          <w:sz w:val="22"/>
          <w:szCs w:val="22"/>
        </w:rPr>
        <w:t xml:space="preserve">lassrooms. </w:t>
      </w:r>
      <w:r w:rsidR="007016BB" w:rsidRPr="009704EB">
        <w:rPr>
          <w:rFonts w:eastAsiaTheme="minorHAnsi"/>
          <w:i/>
          <w:sz w:val="22"/>
          <w:szCs w:val="22"/>
        </w:rPr>
        <w:t>Language Learning and Technology,</w:t>
      </w:r>
      <w:r w:rsidR="00EB1C4A" w:rsidRPr="009704EB">
        <w:rPr>
          <w:rFonts w:eastAsiaTheme="minorHAnsi"/>
          <w:sz w:val="22"/>
          <w:szCs w:val="22"/>
        </w:rPr>
        <w:t xml:space="preserve"> </w:t>
      </w:r>
      <w:r w:rsidR="00EB1C4A" w:rsidRPr="009704EB">
        <w:rPr>
          <w:rFonts w:eastAsiaTheme="minorHAnsi"/>
          <w:i/>
          <w:sz w:val="22"/>
          <w:szCs w:val="22"/>
        </w:rPr>
        <w:t>18</w:t>
      </w:r>
      <w:r w:rsidR="00EB1C4A" w:rsidRPr="009704EB">
        <w:rPr>
          <w:rFonts w:eastAsiaTheme="minorHAnsi"/>
          <w:sz w:val="22"/>
          <w:szCs w:val="22"/>
        </w:rPr>
        <w:t>(3),</w:t>
      </w:r>
      <w:r w:rsidR="00B65AFE" w:rsidRPr="009704EB">
        <w:rPr>
          <w:rFonts w:eastAsiaTheme="minorHAnsi"/>
          <w:sz w:val="22"/>
          <w:szCs w:val="22"/>
        </w:rPr>
        <w:t xml:space="preserve"> 173</w:t>
      </w:r>
      <w:r w:rsidR="001301B6" w:rsidRPr="009704EB">
        <w:rPr>
          <w:rFonts w:eastAsiaTheme="minorHAnsi"/>
          <w:sz w:val="22"/>
          <w:szCs w:val="22"/>
        </w:rPr>
        <w:t>–</w:t>
      </w:r>
      <w:r w:rsidR="00B65AFE" w:rsidRPr="009704EB">
        <w:rPr>
          <w:rFonts w:eastAsiaTheme="minorHAnsi"/>
          <w:sz w:val="22"/>
          <w:szCs w:val="22"/>
        </w:rPr>
        <w:t>192</w:t>
      </w:r>
      <w:r w:rsidR="007016BB" w:rsidRPr="009704EB">
        <w:rPr>
          <w:rFonts w:eastAsiaTheme="minorHAnsi"/>
          <w:sz w:val="22"/>
          <w:szCs w:val="22"/>
        </w:rPr>
        <w:t>.</w:t>
      </w:r>
      <w:r w:rsidR="009704EB" w:rsidRPr="009704EB">
        <w:rPr>
          <w:rFonts w:eastAsiaTheme="minorHAnsi"/>
          <w:sz w:val="22"/>
          <w:szCs w:val="22"/>
        </w:rPr>
        <w:t xml:space="preserve"> </w:t>
      </w:r>
      <w:r w:rsidR="009704EB" w:rsidRPr="009704EB">
        <w:rPr>
          <w:sz w:val="22"/>
          <w:szCs w:val="22"/>
        </w:rPr>
        <w:t>http://dx.doi.org/10125/44389</w:t>
      </w:r>
    </w:p>
    <w:p w14:paraId="2AB0623E" w14:textId="77777777" w:rsidR="007016BB" w:rsidRPr="009704EB" w:rsidRDefault="007016BB" w:rsidP="009704EB">
      <w:pPr>
        <w:widowControl w:val="0"/>
        <w:tabs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19BC5F68" w14:textId="67C34653" w:rsidR="009704EB" w:rsidRPr="009704EB" w:rsidRDefault="007016BB" w:rsidP="009704EB">
      <w:pPr>
        <w:tabs>
          <w:tab w:val="left" w:pos="630"/>
        </w:tabs>
        <w:ind w:left="720" w:hanging="360"/>
        <w:rPr>
          <w:sz w:val="22"/>
          <w:szCs w:val="22"/>
        </w:rPr>
      </w:pPr>
      <w:r w:rsidRPr="009704EB">
        <w:rPr>
          <w:rFonts w:eastAsiaTheme="minorHAnsi"/>
          <w:sz w:val="22"/>
          <w:szCs w:val="22"/>
        </w:rPr>
        <w:t>Olson, D.</w:t>
      </w:r>
      <w:r w:rsidR="009A3FFD" w:rsidRPr="009704EB">
        <w:rPr>
          <w:rFonts w:eastAsiaTheme="minorHAnsi"/>
          <w:sz w:val="22"/>
          <w:szCs w:val="22"/>
        </w:rPr>
        <w:t xml:space="preserve"> J.</w:t>
      </w:r>
      <w:r w:rsidRPr="009704EB">
        <w:rPr>
          <w:rFonts w:eastAsiaTheme="minorHAnsi"/>
          <w:sz w:val="22"/>
          <w:szCs w:val="22"/>
        </w:rPr>
        <w:t xml:space="preserve"> (2014</w:t>
      </w:r>
      <w:r w:rsidR="00EB1C4A" w:rsidRPr="009704EB">
        <w:rPr>
          <w:rFonts w:eastAsiaTheme="minorHAnsi"/>
          <w:sz w:val="22"/>
          <w:szCs w:val="22"/>
        </w:rPr>
        <w:t>). Phonetics and technology in the c</w:t>
      </w:r>
      <w:r w:rsidRPr="009704EB">
        <w:rPr>
          <w:rFonts w:eastAsiaTheme="minorHAnsi"/>
          <w:sz w:val="22"/>
          <w:szCs w:val="22"/>
        </w:rPr>
        <w:t xml:space="preserve">lassroom: A practical approach to using speech analysis software in L2 pronunciation instruction. </w:t>
      </w:r>
      <w:r w:rsidRPr="009704EB">
        <w:rPr>
          <w:rFonts w:eastAsiaTheme="minorHAnsi"/>
          <w:i/>
          <w:sz w:val="22"/>
          <w:szCs w:val="22"/>
        </w:rPr>
        <w:t>Hispania, 97</w:t>
      </w:r>
      <w:r w:rsidRPr="009704EB">
        <w:rPr>
          <w:rFonts w:eastAsiaTheme="minorHAnsi"/>
          <w:sz w:val="22"/>
          <w:szCs w:val="22"/>
        </w:rPr>
        <w:t>(1), 47</w:t>
      </w:r>
      <w:r w:rsidR="001301B6" w:rsidRPr="009704EB">
        <w:rPr>
          <w:rFonts w:eastAsiaTheme="minorHAnsi"/>
          <w:sz w:val="22"/>
          <w:szCs w:val="22"/>
        </w:rPr>
        <w:t>–</w:t>
      </w:r>
      <w:r w:rsidRPr="009704EB">
        <w:rPr>
          <w:rFonts w:eastAsiaTheme="minorHAnsi"/>
          <w:sz w:val="22"/>
          <w:szCs w:val="22"/>
        </w:rPr>
        <w:t>68.</w:t>
      </w:r>
      <w:r w:rsidR="009704EB" w:rsidRPr="009704EB">
        <w:rPr>
          <w:rFonts w:eastAsiaTheme="minorHAnsi"/>
          <w:sz w:val="22"/>
          <w:szCs w:val="22"/>
        </w:rPr>
        <w:t xml:space="preserve"> </w:t>
      </w:r>
      <w:r w:rsidR="009704EB" w:rsidRPr="009704EB">
        <w:rPr>
          <w:sz w:val="22"/>
          <w:szCs w:val="22"/>
        </w:rPr>
        <w:t>http://dx.doi.org/10.1353/hpn.2014.0030</w:t>
      </w:r>
    </w:p>
    <w:p w14:paraId="153E39B0" w14:textId="77777777" w:rsidR="007016BB" w:rsidRPr="009704EB" w:rsidRDefault="007016BB" w:rsidP="00970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343B433E" w14:textId="0DDCE6DA" w:rsidR="009704EB" w:rsidRPr="009704EB" w:rsidRDefault="001C0D41" w:rsidP="009704EB">
      <w:pPr>
        <w:ind w:left="720" w:hanging="360"/>
        <w:rPr>
          <w:sz w:val="22"/>
          <w:szCs w:val="22"/>
        </w:rPr>
      </w:pPr>
      <w:r w:rsidRPr="009704EB">
        <w:rPr>
          <w:rFonts w:eastAsiaTheme="minorHAnsi"/>
          <w:sz w:val="22"/>
          <w:szCs w:val="22"/>
        </w:rPr>
        <w:t>Olson, D.</w:t>
      </w:r>
      <w:r w:rsidR="009A3FFD" w:rsidRPr="009704EB">
        <w:rPr>
          <w:rFonts w:eastAsiaTheme="minorHAnsi"/>
          <w:sz w:val="22"/>
          <w:szCs w:val="22"/>
        </w:rPr>
        <w:t xml:space="preserve"> J.</w:t>
      </w:r>
      <w:r w:rsidRPr="009704EB">
        <w:rPr>
          <w:rFonts w:eastAsiaTheme="minorHAnsi"/>
          <w:sz w:val="22"/>
          <w:szCs w:val="22"/>
        </w:rPr>
        <w:t xml:space="preserve"> (2013). </w:t>
      </w:r>
      <w:r w:rsidR="00EB1C4A" w:rsidRPr="009704EB">
        <w:rPr>
          <w:rFonts w:eastAsiaTheme="minorHAnsi"/>
          <w:sz w:val="22"/>
          <w:szCs w:val="22"/>
        </w:rPr>
        <w:t>Bilingual language switching and selection at the phonetic l</w:t>
      </w:r>
      <w:r w:rsidRPr="009704EB">
        <w:rPr>
          <w:rFonts w:eastAsiaTheme="minorHAnsi"/>
          <w:sz w:val="22"/>
          <w:szCs w:val="22"/>
        </w:rPr>
        <w:t xml:space="preserve">evel: Asymmetrical transfer in VOT production. </w:t>
      </w:r>
      <w:r w:rsidRPr="009704EB">
        <w:rPr>
          <w:rFonts w:eastAsiaTheme="minorHAnsi"/>
          <w:i/>
          <w:sz w:val="22"/>
          <w:szCs w:val="22"/>
        </w:rPr>
        <w:t>Journal of Phonetics,</w:t>
      </w:r>
      <w:r w:rsidRPr="009704EB">
        <w:rPr>
          <w:rFonts w:eastAsiaTheme="minorHAnsi"/>
          <w:sz w:val="22"/>
          <w:szCs w:val="22"/>
        </w:rPr>
        <w:t xml:space="preserve"> </w:t>
      </w:r>
      <w:r w:rsidRPr="009704EB">
        <w:rPr>
          <w:rFonts w:eastAsiaTheme="minorHAnsi"/>
          <w:i/>
          <w:sz w:val="22"/>
          <w:szCs w:val="22"/>
        </w:rPr>
        <w:t>41</w:t>
      </w:r>
      <w:r w:rsidRPr="009704EB">
        <w:rPr>
          <w:rFonts w:eastAsiaTheme="minorHAnsi"/>
          <w:sz w:val="22"/>
          <w:szCs w:val="22"/>
        </w:rPr>
        <w:t>, 407</w:t>
      </w:r>
      <w:r w:rsidR="001301B6" w:rsidRPr="009704EB">
        <w:rPr>
          <w:rFonts w:eastAsiaTheme="minorHAnsi"/>
          <w:sz w:val="22"/>
          <w:szCs w:val="22"/>
        </w:rPr>
        <w:t>–</w:t>
      </w:r>
      <w:r w:rsidRPr="009704EB">
        <w:rPr>
          <w:rFonts w:eastAsiaTheme="minorHAnsi"/>
          <w:sz w:val="22"/>
          <w:szCs w:val="22"/>
        </w:rPr>
        <w:t>420.</w:t>
      </w:r>
      <w:r w:rsidR="009704EB" w:rsidRPr="009704EB">
        <w:rPr>
          <w:rFonts w:eastAsiaTheme="minorHAnsi"/>
          <w:sz w:val="22"/>
          <w:szCs w:val="22"/>
        </w:rPr>
        <w:t xml:space="preserve"> </w:t>
      </w:r>
      <w:r w:rsidR="009704EB" w:rsidRPr="009704EB">
        <w:rPr>
          <w:sz w:val="22"/>
          <w:szCs w:val="22"/>
        </w:rPr>
        <w:t>https://doi.org/10.1016/j.wocn.2013.07.005</w:t>
      </w:r>
    </w:p>
    <w:p w14:paraId="795F6BD0" w14:textId="77777777" w:rsidR="00C060E5" w:rsidRPr="009704EB" w:rsidRDefault="00C060E5" w:rsidP="00970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22CFF665" w14:textId="32D3C144" w:rsidR="009704EB" w:rsidRPr="009704EB" w:rsidRDefault="00C34612" w:rsidP="009704EB">
      <w:pPr>
        <w:ind w:left="720" w:hanging="360"/>
        <w:rPr>
          <w:sz w:val="22"/>
          <w:szCs w:val="22"/>
        </w:rPr>
      </w:pPr>
      <w:r w:rsidRPr="00EB1C4A">
        <w:rPr>
          <w:rFonts w:eastAsiaTheme="minorHAnsi"/>
          <w:sz w:val="22"/>
          <w:szCs w:val="18"/>
        </w:rPr>
        <w:t>Olson, D.</w:t>
      </w:r>
      <w:r w:rsidR="009A3FFD">
        <w:rPr>
          <w:rFonts w:eastAsiaTheme="minorHAnsi"/>
          <w:sz w:val="22"/>
          <w:szCs w:val="18"/>
        </w:rPr>
        <w:t xml:space="preserve"> J.</w:t>
      </w:r>
      <w:r w:rsidRPr="00EB1C4A">
        <w:rPr>
          <w:rFonts w:eastAsiaTheme="minorHAnsi"/>
          <w:sz w:val="22"/>
          <w:szCs w:val="18"/>
        </w:rPr>
        <w:t xml:space="preserve"> (2012</w:t>
      </w:r>
      <w:r w:rsidR="006C2950" w:rsidRPr="00EB1C4A">
        <w:rPr>
          <w:rFonts w:eastAsiaTheme="minorHAnsi"/>
          <w:sz w:val="22"/>
          <w:szCs w:val="18"/>
        </w:rPr>
        <w:t>).</w:t>
      </w:r>
      <w:r w:rsidR="00EB1C4A">
        <w:rPr>
          <w:rFonts w:eastAsiaTheme="minorHAnsi"/>
          <w:sz w:val="22"/>
          <w:szCs w:val="18"/>
        </w:rPr>
        <w:t xml:space="preserve"> </w:t>
      </w:r>
      <w:r w:rsidR="00EB1C4A" w:rsidRPr="009704EB">
        <w:rPr>
          <w:rFonts w:eastAsiaTheme="minorHAnsi"/>
          <w:sz w:val="22"/>
          <w:szCs w:val="22"/>
        </w:rPr>
        <w:t>The phonetic correlates of insertional code s</w:t>
      </w:r>
      <w:r w:rsidR="006C2950" w:rsidRPr="009704EB">
        <w:rPr>
          <w:rFonts w:eastAsiaTheme="minorHAnsi"/>
          <w:sz w:val="22"/>
          <w:szCs w:val="22"/>
        </w:rPr>
        <w:t xml:space="preserve">witching: Suprasegmental analysis and a case for hyper-articulation. </w:t>
      </w:r>
      <w:r w:rsidR="006C2950" w:rsidRPr="009704EB">
        <w:rPr>
          <w:rFonts w:eastAsiaTheme="minorHAnsi"/>
          <w:i/>
          <w:sz w:val="22"/>
          <w:szCs w:val="22"/>
        </w:rPr>
        <w:t>Linguistic Approaches to Bilingualism</w:t>
      </w:r>
      <w:r w:rsidR="000C54B1" w:rsidRPr="009704EB">
        <w:rPr>
          <w:rFonts w:eastAsiaTheme="minorHAnsi"/>
          <w:i/>
          <w:sz w:val="22"/>
          <w:szCs w:val="22"/>
        </w:rPr>
        <w:t>, 2</w:t>
      </w:r>
      <w:r w:rsidR="000C54B1" w:rsidRPr="009704EB">
        <w:rPr>
          <w:rFonts w:eastAsiaTheme="minorHAnsi"/>
          <w:sz w:val="22"/>
          <w:szCs w:val="22"/>
        </w:rPr>
        <w:t>(4)</w:t>
      </w:r>
      <w:r w:rsidR="006C2950" w:rsidRPr="009704EB">
        <w:rPr>
          <w:rFonts w:eastAsiaTheme="minorHAnsi"/>
          <w:i/>
          <w:sz w:val="22"/>
          <w:szCs w:val="22"/>
        </w:rPr>
        <w:t>,</w:t>
      </w:r>
      <w:r w:rsidRPr="009704EB">
        <w:rPr>
          <w:rFonts w:eastAsiaTheme="minorHAnsi"/>
          <w:sz w:val="22"/>
          <w:szCs w:val="22"/>
        </w:rPr>
        <w:t xml:space="preserve"> 439</w:t>
      </w:r>
      <w:r w:rsidR="001301B6" w:rsidRPr="009704EB">
        <w:rPr>
          <w:rFonts w:eastAsiaTheme="minorHAnsi"/>
          <w:sz w:val="22"/>
          <w:szCs w:val="22"/>
        </w:rPr>
        <w:t>–</w:t>
      </w:r>
      <w:r w:rsidRPr="009704EB">
        <w:rPr>
          <w:rFonts w:eastAsiaTheme="minorHAnsi"/>
          <w:sz w:val="22"/>
          <w:szCs w:val="22"/>
        </w:rPr>
        <w:t>457</w:t>
      </w:r>
      <w:r w:rsidR="006C2950" w:rsidRPr="009704EB">
        <w:rPr>
          <w:rFonts w:eastAsiaTheme="minorHAnsi"/>
          <w:sz w:val="22"/>
          <w:szCs w:val="22"/>
        </w:rPr>
        <w:t>.</w:t>
      </w:r>
      <w:r w:rsidR="009704EB" w:rsidRPr="009704EB">
        <w:rPr>
          <w:rFonts w:eastAsiaTheme="minorHAnsi"/>
          <w:sz w:val="22"/>
          <w:szCs w:val="22"/>
        </w:rPr>
        <w:t xml:space="preserve"> </w:t>
      </w:r>
      <w:r w:rsidR="009704EB" w:rsidRPr="009704EB">
        <w:rPr>
          <w:sz w:val="22"/>
          <w:szCs w:val="22"/>
        </w:rPr>
        <w:t>https://doi.org/10.1075/lab.2.4.05ols</w:t>
      </w:r>
    </w:p>
    <w:p w14:paraId="3164CB13" w14:textId="77777777" w:rsidR="00A801CF" w:rsidRPr="009704EB" w:rsidRDefault="00A801CF" w:rsidP="00970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57AD375D" w14:textId="3CBFA915" w:rsidR="00A801CF" w:rsidRPr="00E975DB" w:rsidRDefault="003C615D" w:rsidP="00772330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 w:rsidRPr="00E975DB">
        <w:rPr>
          <w:rFonts w:ascii="Times New Roman" w:hAnsi="Times New Roman"/>
          <w:b/>
          <w:bCs/>
          <w:smallCaps/>
          <w:sz w:val="22"/>
          <w:szCs w:val="22"/>
          <w:u w:val="none"/>
        </w:rPr>
        <w:t xml:space="preserve">Chapters in </w:t>
      </w:r>
      <w:r w:rsidR="00A47840" w:rsidRPr="00E975DB">
        <w:rPr>
          <w:rFonts w:ascii="Times New Roman" w:hAnsi="Times New Roman"/>
          <w:b/>
          <w:bCs/>
          <w:smallCaps/>
          <w:sz w:val="22"/>
          <w:szCs w:val="22"/>
          <w:u w:val="none"/>
        </w:rPr>
        <w:t>Proceedings and Edited Volumes</w:t>
      </w:r>
    </w:p>
    <w:p w14:paraId="62BA555B" w14:textId="77777777" w:rsidR="00863157" w:rsidRPr="000A154E" w:rsidRDefault="00863157" w:rsidP="00863157">
      <w:pPr>
        <w:ind w:left="720" w:hanging="360"/>
        <w:rPr>
          <w:sz w:val="22"/>
          <w:szCs w:val="22"/>
        </w:rPr>
      </w:pPr>
      <w:r w:rsidRPr="000A154E">
        <w:rPr>
          <w:sz w:val="22"/>
          <w:szCs w:val="22"/>
        </w:rPr>
        <w:t xml:space="preserve">Olson, D. J. (Accepted). Code-switching and language mode effects in the phonetics and phonology of bilinguals. In M. </w:t>
      </w:r>
      <w:proofErr w:type="spellStart"/>
      <w:r w:rsidRPr="000A154E">
        <w:rPr>
          <w:sz w:val="22"/>
          <w:szCs w:val="22"/>
        </w:rPr>
        <w:t>Amengual</w:t>
      </w:r>
      <w:proofErr w:type="spellEnd"/>
      <w:r w:rsidRPr="000A154E">
        <w:rPr>
          <w:sz w:val="22"/>
          <w:szCs w:val="22"/>
        </w:rPr>
        <w:t xml:space="preserve"> (Ed.), </w:t>
      </w:r>
      <w:r w:rsidRPr="000A154E">
        <w:rPr>
          <w:i/>
          <w:iCs/>
          <w:sz w:val="22"/>
          <w:szCs w:val="22"/>
        </w:rPr>
        <w:t xml:space="preserve">The Cambridge handbook of bilingual phonetics and phonology </w:t>
      </w:r>
      <w:r w:rsidRPr="000A154E">
        <w:rPr>
          <w:sz w:val="22"/>
          <w:szCs w:val="22"/>
        </w:rPr>
        <w:t>(pp. 1–19)</w:t>
      </w:r>
      <w:r w:rsidRPr="000A154E">
        <w:rPr>
          <w:i/>
          <w:iCs/>
          <w:sz w:val="22"/>
          <w:szCs w:val="22"/>
        </w:rPr>
        <w:t xml:space="preserve">. </w:t>
      </w:r>
      <w:r w:rsidRPr="000A154E">
        <w:rPr>
          <w:sz w:val="22"/>
          <w:szCs w:val="22"/>
        </w:rPr>
        <w:t xml:space="preserve">Cambridge University Press. </w:t>
      </w:r>
    </w:p>
    <w:p w14:paraId="5D2EAD47" w14:textId="77777777" w:rsidR="00863157" w:rsidRDefault="00863157" w:rsidP="00DF58B2">
      <w:pPr>
        <w:widowControl w:val="0"/>
        <w:spacing w:before="7"/>
        <w:ind w:left="720" w:hanging="360"/>
        <w:rPr>
          <w:sz w:val="22"/>
          <w:szCs w:val="22"/>
        </w:rPr>
      </w:pPr>
    </w:p>
    <w:p w14:paraId="6BBA6844" w14:textId="4669A012" w:rsidR="00614616" w:rsidRPr="001B00DD" w:rsidRDefault="00614616" w:rsidP="00DF58B2">
      <w:pPr>
        <w:widowControl w:val="0"/>
        <w:spacing w:before="7"/>
        <w:ind w:left="720" w:hanging="360"/>
        <w:rPr>
          <w:sz w:val="22"/>
          <w:szCs w:val="22"/>
        </w:rPr>
      </w:pPr>
      <w:r>
        <w:rPr>
          <w:sz w:val="22"/>
          <w:szCs w:val="22"/>
        </w:rPr>
        <w:t>Zhou, A., &amp; Olson, D. J. (2023</w:t>
      </w:r>
      <w:r w:rsidRPr="00614616">
        <w:rPr>
          <w:sz w:val="22"/>
          <w:szCs w:val="22"/>
        </w:rPr>
        <w:t xml:space="preserve">). The use </w:t>
      </w:r>
      <w:r w:rsidRPr="001B00DD">
        <w:rPr>
          <w:sz w:val="22"/>
          <w:szCs w:val="22"/>
        </w:rPr>
        <w:t xml:space="preserve">of visual feedback to train L2 lexical tone: Evidence from Mandarin phonetic acquisition. In </w:t>
      </w:r>
      <w:r w:rsidRPr="001B00DD">
        <w:rPr>
          <w:color w:val="000000"/>
          <w:sz w:val="22"/>
          <w:szCs w:val="22"/>
        </w:rPr>
        <w:t xml:space="preserve">R. I. Thomson, T. M. </w:t>
      </w:r>
      <w:proofErr w:type="spellStart"/>
      <w:r w:rsidRPr="001B00DD">
        <w:rPr>
          <w:color w:val="000000"/>
          <w:sz w:val="22"/>
          <w:szCs w:val="22"/>
        </w:rPr>
        <w:t>Derwing</w:t>
      </w:r>
      <w:proofErr w:type="spellEnd"/>
      <w:r w:rsidRPr="001B00DD">
        <w:rPr>
          <w:color w:val="000000"/>
          <w:sz w:val="22"/>
          <w:szCs w:val="22"/>
        </w:rPr>
        <w:t xml:space="preserve">, J. M. </w:t>
      </w:r>
      <w:proofErr w:type="spellStart"/>
      <w:r w:rsidRPr="001B00DD">
        <w:rPr>
          <w:color w:val="000000"/>
          <w:sz w:val="22"/>
          <w:szCs w:val="22"/>
        </w:rPr>
        <w:t>Levis</w:t>
      </w:r>
      <w:proofErr w:type="spellEnd"/>
      <w:r w:rsidRPr="001B00DD">
        <w:rPr>
          <w:color w:val="000000"/>
          <w:sz w:val="22"/>
          <w:szCs w:val="22"/>
        </w:rPr>
        <w:t xml:space="preserve">, &amp; K. Hiebert (Eds.), </w:t>
      </w:r>
      <w:r w:rsidRPr="001B00DD">
        <w:rPr>
          <w:i/>
          <w:iCs/>
          <w:color w:val="000000"/>
          <w:sz w:val="22"/>
          <w:szCs w:val="22"/>
        </w:rPr>
        <w:t xml:space="preserve">Proceedings of the 13th Pronunciation in Second Language Learning and Teaching Conference </w:t>
      </w:r>
      <w:r w:rsidRPr="001B00DD">
        <w:rPr>
          <w:color w:val="000000"/>
          <w:sz w:val="22"/>
          <w:szCs w:val="22"/>
        </w:rPr>
        <w:t>(pp. 1–11)</w:t>
      </w:r>
      <w:r w:rsidRPr="001B00DD">
        <w:rPr>
          <w:i/>
          <w:iCs/>
          <w:color w:val="000000"/>
          <w:sz w:val="22"/>
          <w:szCs w:val="22"/>
        </w:rPr>
        <w:t xml:space="preserve">. </w:t>
      </w:r>
      <w:r w:rsidRPr="001B00DD">
        <w:rPr>
          <w:sz w:val="22"/>
          <w:szCs w:val="22"/>
        </w:rPr>
        <w:t>https://doi.org/10.31274/psllt.15715</w:t>
      </w:r>
    </w:p>
    <w:p w14:paraId="78F07DBB" w14:textId="77777777" w:rsidR="00432EF6" w:rsidRPr="001B00DD" w:rsidRDefault="00432EF6" w:rsidP="00863157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14:paraId="28AA761A" w14:textId="3AE57045" w:rsidR="00640346" w:rsidRPr="001B00DD" w:rsidRDefault="001B00DD" w:rsidP="00DF58B2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 w:rsidRPr="001B00DD">
        <w:rPr>
          <w:color w:val="000000"/>
          <w:sz w:val="22"/>
          <w:szCs w:val="22"/>
        </w:rPr>
        <w:t>Olson, D. J. (2023).</w:t>
      </w:r>
      <w:r w:rsidRPr="001B00DD">
        <w:rPr>
          <w:rStyle w:val="apple-converted-space"/>
          <w:color w:val="000000"/>
          <w:sz w:val="22"/>
          <w:szCs w:val="22"/>
        </w:rPr>
        <w:t> </w:t>
      </w:r>
      <w:r w:rsidRPr="001B00DD">
        <w:rPr>
          <w:color w:val="000000"/>
          <w:sz w:val="22"/>
          <w:szCs w:val="22"/>
        </w:rPr>
        <w:t xml:space="preserve">Linking linguistic theory and second language pedagogy: An example from second language pronunciation and phonetics. In V. </w:t>
      </w:r>
      <w:proofErr w:type="spellStart"/>
      <w:r w:rsidRPr="001B00DD">
        <w:rPr>
          <w:color w:val="000000"/>
          <w:sz w:val="22"/>
          <w:szCs w:val="22"/>
        </w:rPr>
        <w:t>Sheu</w:t>
      </w:r>
      <w:proofErr w:type="spellEnd"/>
      <w:r w:rsidRPr="001B00DD">
        <w:rPr>
          <w:color w:val="000000"/>
          <w:sz w:val="22"/>
          <w:szCs w:val="22"/>
        </w:rPr>
        <w:t xml:space="preserve">, J. D. </w:t>
      </w:r>
      <w:proofErr w:type="spellStart"/>
      <w:r w:rsidRPr="001B00DD">
        <w:rPr>
          <w:color w:val="000000"/>
          <w:sz w:val="22"/>
          <w:szCs w:val="22"/>
        </w:rPr>
        <w:t>Weirick</w:t>
      </w:r>
      <w:proofErr w:type="spellEnd"/>
      <w:r w:rsidRPr="001B00DD">
        <w:rPr>
          <w:color w:val="000000"/>
          <w:sz w:val="22"/>
          <w:szCs w:val="22"/>
        </w:rPr>
        <w:t>, and A. Zhou (Eds.). </w:t>
      </w:r>
      <w:r w:rsidRPr="001B00DD">
        <w:rPr>
          <w:i/>
          <w:iCs/>
          <w:color w:val="000000"/>
          <w:sz w:val="22"/>
          <w:szCs w:val="22"/>
        </w:rPr>
        <w:t>Variation in linguistics: Second language acquisition, discourse studies, sociolinguistics, syntax</w:t>
      </w:r>
      <w:r w:rsidR="00C82DD3">
        <w:rPr>
          <w:color w:val="000000"/>
          <w:sz w:val="22"/>
          <w:szCs w:val="22"/>
        </w:rPr>
        <w:t xml:space="preserve"> (pp. 26–45)</w:t>
      </w:r>
      <w:r w:rsidRPr="001B00DD">
        <w:rPr>
          <w:color w:val="000000"/>
          <w:sz w:val="22"/>
          <w:szCs w:val="22"/>
        </w:rPr>
        <w:t>. Cambridge Scholars.</w:t>
      </w:r>
    </w:p>
    <w:p w14:paraId="1D27C2AA" w14:textId="77777777" w:rsidR="001B00DD" w:rsidRPr="001B00DD" w:rsidRDefault="001B00DD" w:rsidP="00DF58B2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4E9776DD" w14:textId="162643FD" w:rsidR="002134E1" w:rsidRPr="001B00DD" w:rsidRDefault="002134E1" w:rsidP="00DF58B2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  <w:r w:rsidRPr="001B00DD">
        <w:rPr>
          <w:rFonts w:eastAsiaTheme="minorHAnsi"/>
          <w:sz w:val="22"/>
          <w:szCs w:val="22"/>
        </w:rPr>
        <w:t>Offerman, H. M.</w:t>
      </w:r>
      <w:r w:rsidR="004B447A" w:rsidRPr="001B00DD">
        <w:rPr>
          <w:rFonts w:eastAsiaTheme="minorHAnsi"/>
          <w:sz w:val="22"/>
          <w:szCs w:val="22"/>
        </w:rPr>
        <w:t>,</w:t>
      </w:r>
      <w:r w:rsidRPr="001B00DD">
        <w:rPr>
          <w:rFonts w:eastAsiaTheme="minorHAnsi"/>
          <w:sz w:val="22"/>
          <w:szCs w:val="22"/>
        </w:rPr>
        <w:t xml:space="preserve"> &amp; Olson, D. J. (</w:t>
      </w:r>
      <w:r w:rsidR="00662B0C" w:rsidRPr="001B00DD">
        <w:rPr>
          <w:rFonts w:eastAsiaTheme="minorHAnsi"/>
          <w:sz w:val="22"/>
          <w:szCs w:val="22"/>
        </w:rPr>
        <w:t>2023</w:t>
      </w:r>
      <w:r w:rsidRPr="001B00DD">
        <w:rPr>
          <w:rFonts w:eastAsiaTheme="minorHAnsi"/>
          <w:sz w:val="22"/>
          <w:szCs w:val="22"/>
        </w:rPr>
        <w:t xml:space="preserve">). Speech visualization for pronunciation instruction: Exploring instructor support in L2 learner attitudes towards visual feedback. In S. </w:t>
      </w:r>
      <w:proofErr w:type="spellStart"/>
      <w:r w:rsidRPr="001B00DD">
        <w:rPr>
          <w:rFonts w:eastAsiaTheme="minorHAnsi"/>
          <w:sz w:val="22"/>
          <w:szCs w:val="22"/>
        </w:rPr>
        <w:t>McCrocklin</w:t>
      </w:r>
      <w:proofErr w:type="spellEnd"/>
      <w:r w:rsidRPr="001B00DD">
        <w:rPr>
          <w:rFonts w:eastAsiaTheme="minorHAnsi"/>
          <w:sz w:val="22"/>
          <w:szCs w:val="22"/>
        </w:rPr>
        <w:t xml:space="preserve"> (Ed.). </w:t>
      </w:r>
      <w:r w:rsidRPr="001B00DD">
        <w:rPr>
          <w:rFonts w:eastAsiaTheme="minorHAnsi"/>
          <w:i/>
          <w:iCs/>
          <w:sz w:val="22"/>
          <w:szCs w:val="22"/>
        </w:rPr>
        <w:t>Technological resources for second language pronunciation learning and teaching: Research-based approaches</w:t>
      </w:r>
      <w:r w:rsidRPr="001B00DD">
        <w:rPr>
          <w:rFonts w:eastAsiaTheme="minorHAnsi"/>
          <w:sz w:val="22"/>
          <w:szCs w:val="22"/>
        </w:rPr>
        <w:t xml:space="preserve"> (pp. 1–33).</w:t>
      </w:r>
      <w:r w:rsidR="00A40627" w:rsidRPr="001B00DD">
        <w:rPr>
          <w:rFonts w:eastAsiaTheme="minorHAnsi"/>
          <w:sz w:val="22"/>
          <w:szCs w:val="22"/>
        </w:rPr>
        <w:t xml:space="preserve"> Lexington Books.</w:t>
      </w:r>
    </w:p>
    <w:p w14:paraId="5EF77749" w14:textId="77777777" w:rsidR="002134E1" w:rsidRPr="001B00DD" w:rsidRDefault="002134E1" w:rsidP="00640346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</w:p>
    <w:p w14:paraId="1587CAF4" w14:textId="14E9684F" w:rsidR="005B0044" w:rsidRPr="00640346" w:rsidRDefault="005B0044" w:rsidP="005B0044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  <w:r w:rsidRPr="001B00DD">
        <w:rPr>
          <w:rFonts w:eastAsiaTheme="minorHAnsi"/>
          <w:sz w:val="22"/>
          <w:szCs w:val="22"/>
        </w:rPr>
        <w:t xml:space="preserve">Olson, D. J. (2022). Visual feedback and relative vowel duration in L2 pronunciation: The curious case of stressed and unstressed vowels. In J. </w:t>
      </w:r>
      <w:proofErr w:type="spellStart"/>
      <w:r w:rsidRPr="001B00DD">
        <w:rPr>
          <w:rFonts w:eastAsiaTheme="minorHAnsi"/>
          <w:sz w:val="22"/>
          <w:szCs w:val="22"/>
        </w:rPr>
        <w:t>Levis</w:t>
      </w:r>
      <w:proofErr w:type="spellEnd"/>
      <w:r w:rsidRPr="001B00DD">
        <w:rPr>
          <w:rFonts w:eastAsiaTheme="minorHAnsi"/>
          <w:sz w:val="22"/>
          <w:szCs w:val="22"/>
        </w:rPr>
        <w:t xml:space="preserve"> &amp; A. </w:t>
      </w:r>
      <w:proofErr w:type="spellStart"/>
      <w:r w:rsidRPr="001B00DD">
        <w:rPr>
          <w:rFonts w:eastAsiaTheme="minorHAnsi"/>
          <w:sz w:val="22"/>
          <w:szCs w:val="22"/>
        </w:rPr>
        <w:t>Guskaroska</w:t>
      </w:r>
      <w:proofErr w:type="spellEnd"/>
      <w:r w:rsidRPr="001B00DD">
        <w:rPr>
          <w:rFonts w:eastAsiaTheme="minorHAnsi"/>
          <w:sz w:val="22"/>
          <w:szCs w:val="22"/>
        </w:rPr>
        <w:t xml:space="preserve"> (Eds.), </w:t>
      </w:r>
      <w:r w:rsidRPr="001B00DD">
        <w:rPr>
          <w:rFonts w:eastAsiaTheme="minorHAnsi"/>
          <w:i/>
          <w:iCs/>
          <w:sz w:val="22"/>
          <w:szCs w:val="22"/>
        </w:rPr>
        <w:t>Proceedings of the 12</w:t>
      </w:r>
      <w:r w:rsidRPr="001B00DD">
        <w:rPr>
          <w:rFonts w:eastAsiaTheme="minorHAnsi"/>
          <w:i/>
          <w:iCs/>
          <w:sz w:val="22"/>
          <w:szCs w:val="22"/>
          <w:vertAlign w:val="superscript"/>
        </w:rPr>
        <w:t>th</w:t>
      </w:r>
      <w:r w:rsidRPr="001B00DD">
        <w:rPr>
          <w:rFonts w:eastAsiaTheme="minorHAnsi"/>
          <w:i/>
          <w:iCs/>
          <w:sz w:val="22"/>
          <w:szCs w:val="22"/>
        </w:rPr>
        <w:t xml:space="preserve"> Pronunciation in Second Language Learning and</w:t>
      </w:r>
      <w:r w:rsidRPr="00640346">
        <w:rPr>
          <w:rFonts w:eastAsiaTheme="minorHAnsi"/>
          <w:i/>
          <w:iCs/>
          <w:sz w:val="22"/>
          <w:szCs w:val="22"/>
        </w:rPr>
        <w:t xml:space="preserve"> Teaching Conference</w:t>
      </w:r>
      <w:r w:rsidRPr="00640346">
        <w:rPr>
          <w:rFonts w:eastAsiaTheme="minorHAnsi"/>
          <w:sz w:val="22"/>
          <w:szCs w:val="22"/>
        </w:rPr>
        <w:t xml:space="preserve"> (pp. 1–1</w:t>
      </w:r>
      <w:r>
        <w:rPr>
          <w:rFonts w:eastAsiaTheme="minorHAnsi"/>
          <w:sz w:val="22"/>
          <w:szCs w:val="22"/>
        </w:rPr>
        <w:t>2</w:t>
      </w:r>
      <w:r w:rsidRPr="00640346">
        <w:rPr>
          <w:rFonts w:eastAsiaTheme="minorHAnsi"/>
          <w:sz w:val="22"/>
          <w:szCs w:val="22"/>
        </w:rPr>
        <w:t>).</w:t>
      </w:r>
      <w:r w:rsidR="00B75066">
        <w:rPr>
          <w:rFonts w:eastAsiaTheme="minorHAnsi"/>
          <w:sz w:val="22"/>
          <w:szCs w:val="22"/>
        </w:rPr>
        <w:t xml:space="preserve"> </w:t>
      </w:r>
      <w:r w:rsidR="00B75066" w:rsidRPr="00B75066">
        <w:rPr>
          <w:rFonts w:eastAsiaTheme="minorHAnsi"/>
          <w:sz w:val="22"/>
          <w:szCs w:val="22"/>
        </w:rPr>
        <w:t>https://www.iastatedigitalpress.com/psllt/article/id/13353/</w:t>
      </w:r>
    </w:p>
    <w:p w14:paraId="2A659166" w14:textId="77777777" w:rsidR="005B0044" w:rsidRDefault="005B0044" w:rsidP="00A801CF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18"/>
        </w:rPr>
      </w:pPr>
    </w:p>
    <w:p w14:paraId="3CB07E9B" w14:textId="601896FF" w:rsidR="00A801CF" w:rsidRDefault="00A801CF" w:rsidP="00A801CF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18"/>
        </w:rPr>
      </w:pPr>
      <w:r>
        <w:rPr>
          <w:rFonts w:eastAsiaTheme="minorHAnsi"/>
          <w:sz w:val="22"/>
          <w:szCs w:val="18"/>
        </w:rPr>
        <w:t>Bullock</w:t>
      </w:r>
      <w:r w:rsidR="0056155A">
        <w:rPr>
          <w:rFonts w:eastAsiaTheme="minorHAnsi"/>
          <w:sz w:val="22"/>
          <w:szCs w:val="18"/>
        </w:rPr>
        <w:t>,</w:t>
      </w:r>
      <w:r>
        <w:rPr>
          <w:rFonts w:eastAsiaTheme="minorHAnsi"/>
          <w:sz w:val="22"/>
          <w:szCs w:val="18"/>
        </w:rPr>
        <w:t xml:space="preserve"> B., &amp; Olson, D.</w:t>
      </w:r>
      <w:r w:rsidR="009A3FFD">
        <w:rPr>
          <w:rFonts w:eastAsiaTheme="minorHAnsi"/>
          <w:sz w:val="22"/>
          <w:szCs w:val="18"/>
        </w:rPr>
        <w:t xml:space="preserve"> J.</w:t>
      </w:r>
      <w:r>
        <w:rPr>
          <w:rFonts w:eastAsiaTheme="minorHAnsi"/>
          <w:sz w:val="22"/>
          <w:szCs w:val="18"/>
        </w:rPr>
        <w:t xml:space="preserve"> (2017). The </w:t>
      </w:r>
      <w:proofErr w:type="spellStart"/>
      <w:r>
        <w:rPr>
          <w:rFonts w:eastAsiaTheme="minorHAnsi"/>
          <w:sz w:val="22"/>
          <w:szCs w:val="18"/>
        </w:rPr>
        <w:t>sociophonetics</w:t>
      </w:r>
      <w:proofErr w:type="spellEnd"/>
      <w:r>
        <w:rPr>
          <w:rFonts w:eastAsiaTheme="minorHAnsi"/>
          <w:sz w:val="22"/>
          <w:szCs w:val="18"/>
        </w:rPr>
        <w:t xml:space="preserve"> of Spanish</w:t>
      </w:r>
      <w:r w:rsidR="00DE629B">
        <w:rPr>
          <w:rFonts w:eastAsiaTheme="minorHAnsi"/>
          <w:sz w:val="22"/>
          <w:szCs w:val="18"/>
        </w:rPr>
        <w:t>–</w:t>
      </w:r>
      <w:r>
        <w:rPr>
          <w:rFonts w:eastAsiaTheme="minorHAnsi"/>
          <w:sz w:val="22"/>
          <w:szCs w:val="18"/>
        </w:rPr>
        <w:t xml:space="preserve">English contact. In M. </w:t>
      </w:r>
      <w:proofErr w:type="spellStart"/>
      <w:r>
        <w:rPr>
          <w:rFonts w:eastAsiaTheme="minorHAnsi"/>
          <w:sz w:val="22"/>
          <w:szCs w:val="18"/>
        </w:rPr>
        <w:t>Yavas</w:t>
      </w:r>
      <w:proofErr w:type="spellEnd"/>
      <w:r>
        <w:rPr>
          <w:rFonts w:eastAsiaTheme="minorHAnsi"/>
          <w:sz w:val="22"/>
          <w:szCs w:val="18"/>
        </w:rPr>
        <w:t xml:space="preserve">, M. </w:t>
      </w:r>
      <w:r>
        <w:rPr>
          <w:rFonts w:eastAsiaTheme="minorHAnsi"/>
          <w:sz w:val="22"/>
          <w:szCs w:val="18"/>
        </w:rPr>
        <w:lastRenderedPageBreak/>
        <w:t xml:space="preserve">Kehoe, &amp; W. Cardoso (Eds.), </w:t>
      </w:r>
      <w:r w:rsidR="00595B4B">
        <w:rPr>
          <w:rFonts w:eastAsiaTheme="minorHAnsi"/>
          <w:i/>
          <w:sz w:val="22"/>
          <w:szCs w:val="18"/>
        </w:rPr>
        <w:t>Romance</w:t>
      </w:r>
      <w:r w:rsidR="00DE629B">
        <w:rPr>
          <w:rFonts w:eastAsiaTheme="minorHAnsi"/>
          <w:i/>
          <w:sz w:val="22"/>
          <w:szCs w:val="18"/>
        </w:rPr>
        <w:softHyphen/>
        <w:t>–</w:t>
      </w:r>
      <w:r w:rsidR="00595B4B">
        <w:rPr>
          <w:rFonts w:eastAsiaTheme="minorHAnsi"/>
          <w:i/>
          <w:sz w:val="22"/>
          <w:szCs w:val="18"/>
        </w:rPr>
        <w:t>Germanic bilingual p</w:t>
      </w:r>
      <w:r>
        <w:rPr>
          <w:rFonts w:eastAsiaTheme="minorHAnsi"/>
          <w:i/>
          <w:sz w:val="22"/>
          <w:szCs w:val="18"/>
        </w:rPr>
        <w:t xml:space="preserve">honology </w:t>
      </w:r>
      <w:r>
        <w:rPr>
          <w:rFonts w:eastAsiaTheme="minorHAnsi"/>
          <w:sz w:val="22"/>
          <w:szCs w:val="18"/>
        </w:rPr>
        <w:t>(pp. 263</w:t>
      </w:r>
      <w:r w:rsidR="001301B6">
        <w:rPr>
          <w:rFonts w:eastAsiaTheme="minorHAnsi"/>
          <w:sz w:val="22"/>
          <w:szCs w:val="18"/>
        </w:rPr>
        <w:t>–</w:t>
      </w:r>
      <w:r>
        <w:rPr>
          <w:rFonts w:eastAsiaTheme="minorHAnsi"/>
          <w:sz w:val="22"/>
          <w:szCs w:val="18"/>
        </w:rPr>
        <w:t>282)</w:t>
      </w:r>
      <w:r w:rsidR="00EA70F6">
        <w:rPr>
          <w:rFonts w:eastAsiaTheme="minorHAnsi"/>
          <w:sz w:val="22"/>
          <w:szCs w:val="18"/>
        </w:rPr>
        <w:t>.</w:t>
      </w:r>
      <w:r>
        <w:rPr>
          <w:rFonts w:eastAsiaTheme="minorHAnsi"/>
          <w:sz w:val="22"/>
          <w:szCs w:val="18"/>
        </w:rPr>
        <w:t xml:space="preserve"> Equinox.</w:t>
      </w:r>
    </w:p>
    <w:p w14:paraId="3EEEBDC6" w14:textId="77777777" w:rsidR="00A801CF" w:rsidRDefault="00A801CF" w:rsidP="00A801CF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18"/>
        </w:rPr>
      </w:pPr>
    </w:p>
    <w:p w14:paraId="73E954AE" w14:textId="2158A580" w:rsidR="00A801CF" w:rsidRDefault="00A801CF" w:rsidP="00A801CF">
      <w:pPr>
        <w:tabs>
          <w:tab w:val="left" w:pos="810"/>
        </w:tabs>
        <w:ind w:left="720" w:hanging="360"/>
        <w:rPr>
          <w:sz w:val="22"/>
          <w:szCs w:val="22"/>
        </w:rPr>
      </w:pPr>
      <w:proofErr w:type="spellStart"/>
      <w:r>
        <w:rPr>
          <w:rFonts w:eastAsia="Cambria"/>
          <w:sz w:val="22"/>
          <w:szCs w:val="18"/>
        </w:rPr>
        <w:t>Cuza</w:t>
      </w:r>
      <w:proofErr w:type="spellEnd"/>
      <w:r>
        <w:rPr>
          <w:rFonts w:eastAsia="Cambria"/>
          <w:sz w:val="22"/>
          <w:szCs w:val="18"/>
        </w:rPr>
        <w:t xml:space="preserve">, A., </w:t>
      </w:r>
      <w:proofErr w:type="spellStart"/>
      <w:r>
        <w:rPr>
          <w:rFonts w:eastAsia="Cambria"/>
          <w:sz w:val="22"/>
          <w:szCs w:val="18"/>
        </w:rPr>
        <w:t>Czerwionka</w:t>
      </w:r>
      <w:proofErr w:type="spellEnd"/>
      <w:r>
        <w:rPr>
          <w:rFonts w:eastAsia="Cambria"/>
          <w:sz w:val="22"/>
          <w:szCs w:val="18"/>
        </w:rPr>
        <w:t>, L., &amp; Olson, D.</w:t>
      </w:r>
      <w:r w:rsidR="009A3FFD">
        <w:rPr>
          <w:rFonts w:eastAsia="Cambria"/>
          <w:sz w:val="22"/>
          <w:szCs w:val="18"/>
        </w:rPr>
        <w:t xml:space="preserve"> J.</w:t>
      </w:r>
      <w:r>
        <w:rPr>
          <w:rFonts w:eastAsia="Cambria"/>
          <w:sz w:val="22"/>
          <w:szCs w:val="18"/>
        </w:rPr>
        <w:t xml:space="preserve">* (2017). Inquiries in Hispanic linguistics: Introduction. In A. </w:t>
      </w:r>
      <w:proofErr w:type="spellStart"/>
      <w:r>
        <w:rPr>
          <w:sz w:val="22"/>
          <w:szCs w:val="22"/>
        </w:rPr>
        <w:t>Cuza</w:t>
      </w:r>
      <w:proofErr w:type="spellEnd"/>
      <w:r w:rsidRPr="00C014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Czerwionka</w:t>
      </w:r>
      <w:proofErr w:type="spellEnd"/>
      <w:r w:rsidR="00C046E3">
        <w:rPr>
          <w:sz w:val="22"/>
          <w:szCs w:val="22"/>
        </w:rPr>
        <w:t>,</w:t>
      </w:r>
      <w:r>
        <w:rPr>
          <w:sz w:val="22"/>
          <w:szCs w:val="22"/>
        </w:rPr>
        <w:t xml:space="preserve"> &amp; D.</w:t>
      </w:r>
      <w:r w:rsidR="00C046E3">
        <w:rPr>
          <w:sz w:val="22"/>
          <w:szCs w:val="22"/>
        </w:rPr>
        <w:t xml:space="preserve"> J. </w:t>
      </w:r>
      <w:r>
        <w:rPr>
          <w:sz w:val="22"/>
          <w:szCs w:val="22"/>
        </w:rPr>
        <w:t>Olson (Eds.),</w:t>
      </w:r>
      <w:r w:rsidRPr="00C0145D">
        <w:rPr>
          <w:sz w:val="22"/>
          <w:szCs w:val="22"/>
        </w:rPr>
        <w:t xml:space="preserve"> </w:t>
      </w:r>
      <w:r w:rsidRPr="00C0145D">
        <w:rPr>
          <w:i/>
          <w:sz w:val="22"/>
          <w:szCs w:val="22"/>
        </w:rPr>
        <w:t>Inquiries in Hispanic linguistics: From empirical evidence to linguistic theory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(pp. 1</w:t>
      </w:r>
      <w:r w:rsidR="001301B6">
        <w:rPr>
          <w:sz w:val="22"/>
          <w:szCs w:val="22"/>
        </w:rPr>
        <w:t>–</w:t>
      </w:r>
      <w:r>
        <w:rPr>
          <w:sz w:val="22"/>
          <w:szCs w:val="22"/>
        </w:rPr>
        <w:t>9)</w:t>
      </w:r>
      <w:r w:rsidRPr="00C0145D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John Benjamins Publishing.</w:t>
      </w:r>
    </w:p>
    <w:p w14:paraId="3D8F6040" w14:textId="1E763539" w:rsidR="006B03AA" w:rsidRPr="00C0145D" w:rsidRDefault="006B03AA" w:rsidP="006B03A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gramStart"/>
      <w:r>
        <w:rPr>
          <w:sz w:val="22"/>
          <w:szCs w:val="22"/>
        </w:rPr>
        <w:t>indicates</w:t>
      </w:r>
      <w:proofErr w:type="gramEnd"/>
      <w:r>
        <w:rPr>
          <w:sz w:val="22"/>
          <w:szCs w:val="22"/>
        </w:rPr>
        <w:t xml:space="preserve"> equal authorship</w:t>
      </w:r>
    </w:p>
    <w:p w14:paraId="012B2971" w14:textId="406C5D3A" w:rsidR="00FB552C" w:rsidRPr="00C0145D" w:rsidRDefault="00FB552C" w:rsidP="00FB552C">
      <w:pPr>
        <w:ind w:left="720"/>
        <w:rPr>
          <w:sz w:val="22"/>
          <w:szCs w:val="22"/>
        </w:rPr>
      </w:pPr>
    </w:p>
    <w:p w14:paraId="0D32BA61" w14:textId="485FA5DB" w:rsidR="00A801CF" w:rsidRPr="009704EB" w:rsidRDefault="00A801CF" w:rsidP="00970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  <w:r w:rsidRPr="0033485B">
        <w:rPr>
          <w:rFonts w:eastAsiaTheme="minorHAnsi"/>
          <w:sz w:val="22"/>
          <w:szCs w:val="18"/>
        </w:rPr>
        <w:t>Olson, D.</w:t>
      </w:r>
      <w:r w:rsidR="009A3FFD">
        <w:rPr>
          <w:rFonts w:eastAsiaTheme="minorHAnsi"/>
          <w:sz w:val="22"/>
          <w:szCs w:val="18"/>
        </w:rPr>
        <w:t xml:space="preserve"> J.</w:t>
      </w:r>
      <w:r w:rsidRPr="0033485B">
        <w:rPr>
          <w:rFonts w:eastAsiaTheme="minorHAnsi"/>
          <w:sz w:val="22"/>
          <w:szCs w:val="18"/>
        </w:rPr>
        <w:t>, &amp; Ortega-</w:t>
      </w:r>
      <w:proofErr w:type="spellStart"/>
      <w:r w:rsidRPr="0033485B">
        <w:rPr>
          <w:rFonts w:eastAsiaTheme="minorHAnsi"/>
          <w:sz w:val="22"/>
          <w:szCs w:val="18"/>
        </w:rPr>
        <w:t>Llebaria</w:t>
      </w:r>
      <w:proofErr w:type="spellEnd"/>
      <w:r w:rsidRPr="0033485B">
        <w:rPr>
          <w:rFonts w:eastAsiaTheme="minorHAnsi"/>
          <w:sz w:val="22"/>
          <w:szCs w:val="18"/>
        </w:rPr>
        <w:t>, M.</w:t>
      </w:r>
      <w:r>
        <w:rPr>
          <w:rFonts w:eastAsiaTheme="minorHAnsi"/>
          <w:sz w:val="22"/>
          <w:szCs w:val="18"/>
        </w:rPr>
        <w:t xml:space="preserve"> (2010). The perceptual relevance of code s</w:t>
      </w:r>
      <w:r w:rsidRPr="0033485B">
        <w:rPr>
          <w:rFonts w:eastAsiaTheme="minorHAnsi"/>
          <w:sz w:val="22"/>
          <w:szCs w:val="18"/>
        </w:rPr>
        <w:t xml:space="preserve">witching and </w:t>
      </w:r>
      <w:r>
        <w:rPr>
          <w:rFonts w:eastAsiaTheme="minorHAnsi"/>
          <w:sz w:val="22"/>
          <w:szCs w:val="18"/>
        </w:rPr>
        <w:t>i</w:t>
      </w:r>
      <w:r w:rsidRPr="0033485B">
        <w:rPr>
          <w:rFonts w:eastAsiaTheme="minorHAnsi"/>
          <w:sz w:val="22"/>
          <w:szCs w:val="18"/>
        </w:rPr>
        <w:t>ntonation in</w:t>
      </w:r>
      <w:r w:rsidRPr="0033485B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  <w:szCs w:val="18"/>
        </w:rPr>
        <w:t>creating narrow f</w:t>
      </w:r>
      <w:r w:rsidRPr="0033485B">
        <w:rPr>
          <w:rFonts w:eastAsiaTheme="minorHAnsi"/>
          <w:sz w:val="22"/>
          <w:szCs w:val="18"/>
        </w:rPr>
        <w:t>ocus. In</w:t>
      </w:r>
      <w:r>
        <w:rPr>
          <w:rFonts w:eastAsiaTheme="minorHAnsi"/>
          <w:sz w:val="22"/>
          <w:szCs w:val="18"/>
        </w:rPr>
        <w:t xml:space="preserve"> M.</w:t>
      </w:r>
      <w:r w:rsidRPr="0033485B">
        <w:rPr>
          <w:rFonts w:eastAsiaTheme="minorHAnsi"/>
          <w:sz w:val="22"/>
          <w:szCs w:val="18"/>
        </w:rPr>
        <w:t xml:space="preserve"> Ortega-</w:t>
      </w:r>
      <w:proofErr w:type="spellStart"/>
      <w:r w:rsidRPr="0033485B">
        <w:rPr>
          <w:rFonts w:eastAsiaTheme="minorHAnsi"/>
          <w:sz w:val="22"/>
          <w:szCs w:val="18"/>
        </w:rPr>
        <w:t>Llebaria</w:t>
      </w:r>
      <w:proofErr w:type="spellEnd"/>
      <w:r w:rsidRPr="0033485B">
        <w:rPr>
          <w:rFonts w:eastAsiaTheme="minorHAnsi"/>
          <w:sz w:val="22"/>
          <w:szCs w:val="18"/>
        </w:rPr>
        <w:t xml:space="preserve"> (Ed.), </w:t>
      </w:r>
      <w:r w:rsidR="00595B4B">
        <w:rPr>
          <w:rFonts w:eastAsiaTheme="minorHAnsi"/>
          <w:i/>
          <w:iCs/>
          <w:sz w:val="22"/>
          <w:szCs w:val="18"/>
        </w:rPr>
        <w:t>Selected P</w:t>
      </w:r>
      <w:r w:rsidRPr="0033485B">
        <w:rPr>
          <w:rFonts w:eastAsiaTheme="minorHAnsi"/>
          <w:i/>
          <w:iCs/>
          <w:sz w:val="22"/>
          <w:szCs w:val="18"/>
        </w:rPr>
        <w:t>roceedings of the 4th Conference on Laboratory Approaches to Spanish</w:t>
      </w:r>
      <w:r w:rsidRPr="0033485B">
        <w:rPr>
          <w:rFonts w:eastAsiaTheme="minorHAnsi"/>
          <w:sz w:val="22"/>
        </w:rPr>
        <w:t xml:space="preserve"> </w:t>
      </w:r>
      <w:r w:rsidRPr="009704EB">
        <w:rPr>
          <w:rFonts w:eastAsiaTheme="minorHAnsi"/>
          <w:i/>
          <w:iCs/>
          <w:sz w:val="22"/>
          <w:szCs w:val="22"/>
        </w:rPr>
        <w:t>Phonology</w:t>
      </w:r>
      <w:r w:rsidRPr="009704EB">
        <w:rPr>
          <w:rFonts w:eastAsiaTheme="minorHAnsi"/>
          <w:sz w:val="22"/>
          <w:szCs w:val="22"/>
        </w:rPr>
        <w:t xml:space="preserve"> (pp. 57</w:t>
      </w:r>
      <w:r w:rsidR="001301B6" w:rsidRPr="009704EB">
        <w:rPr>
          <w:rFonts w:eastAsiaTheme="minorHAnsi"/>
          <w:sz w:val="22"/>
          <w:szCs w:val="22"/>
        </w:rPr>
        <w:t>–</w:t>
      </w:r>
      <w:r w:rsidRPr="009704EB">
        <w:rPr>
          <w:rFonts w:eastAsiaTheme="minorHAnsi"/>
          <w:sz w:val="22"/>
          <w:szCs w:val="22"/>
        </w:rPr>
        <w:t xml:space="preserve">68). Somerville, MA: </w:t>
      </w:r>
      <w:proofErr w:type="spellStart"/>
      <w:r w:rsidRPr="009704EB">
        <w:rPr>
          <w:rFonts w:eastAsiaTheme="minorHAnsi"/>
          <w:sz w:val="22"/>
          <w:szCs w:val="22"/>
        </w:rPr>
        <w:t>Cascadilla</w:t>
      </w:r>
      <w:proofErr w:type="spellEnd"/>
      <w:r w:rsidRPr="009704EB">
        <w:rPr>
          <w:rFonts w:eastAsiaTheme="minorHAnsi"/>
          <w:sz w:val="22"/>
          <w:szCs w:val="22"/>
        </w:rPr>
        <w:t xml:space="preserve"> Proceedings Project.</w:t>
      </w:r>
    </w:p>
    <w:p w14:paraId="6E24C904" w14:textId="77777777" w:rsidR="00A801CF" w:rsidRPr="009704EB" w:rsidRDefault="00A801CF" w:rsidP="009704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eastAsiaTheme="minorHAnsi"/>
          <w:sz w:val="22"/>
          <w:szCs w:val="22"/>
        </w:rPr>
      </w:pPr>
      <w:r w:rsidRPr="009704EB">
        <w:rPr>
          <w:rFonts w:eastAsiaTheme="minorHAnsi"/>
          <w:sz w:val="22"/>
          <w:szCs w:val="22"/>
        </w:rPr>
        <w:tab/>
      </w:r>
    </w:p>
    <w:p w14:paraId="18502AE9" w14:textId="000314D1" w:rsidR="009704EB" w:rsidRDefault="00A801CF" w:rsidP="009704EB">
      <w:pPr>
        <w:ind w:left="720" w:hanging="360"/>
        <w:rPr>
          <w:sz w:val="22"/>
          <w:szCs w:val="22"/>
        </w:rPr>
      </w:pPr>
      <w:r w:rsidRPr="009704EB">
        <w:rPr>
          <w:sz w:val="22"/>
          <w:szCs w:val="22"/>
        </w:rPr>
        <w:t>Manolescu, A., Olson, D.</w:t>
      </w:r>
      <w:r w:rsidR="009A3FFD" w:rsidRPr="009704EB">
        <w:rPr>
          <w:sz w:val="22"/>
          <w:szCs w:val="22"/>
        </w:rPr>
        <w:t xml:space="preserve"> J.</w:t>
      </w:r>
      <w:r w:rsidRPr="009704EB">
        <w:rPr>
          <w:sz w:val="22"/>
          <w:szCs w:val="22"/>
        </w:rPr>
        <w:t>, &amp; Ortega-</w:t>
      </w:r>
      <w:proofErr w:type="spellStart"/>
      <w:r w:rsidRPr="009704EB">
        <w:rPr>
          <w:sz w:val="22"/>
          <w:szCs w:val="22"/>
        </w:rPr>
        <w:t>Llebaria</w:t>
      </w:r>
      <w:proofErr w:type="spellEnd"/>
      <w:r w:rsidRPr="009704EB">
        <w:rPr>
          <w:sz w:val="22"/>
          <w:szCs w:val="22"/>
        </w:rPr>
        <w:t xml:space="preserve">, M. (2009). Cues to contrastive focus in Romanian. In M. </w:t>
      </w:r>
      <w:proofErr w:type="spellStart"/>
      <w:r w:rsidRPr="009704EB">
        <w:rPr>
          <w:sz w:val="22"/>
          <w:szCs w:val="22"/>
        </w:rPr>
        <w:t>Vigaro</w:t>
      </w:r>
      <w:proofErr w:type="spellEnd"/>
      <w:r w:rsidR="00595B4B" w:rsidRPr="009704EB">
        <w:rPr>
          <w:sz w:val="22"/>
          <w:szCs w:val="22"/>
        </w:rPr>
        <w:t xml:space="preserve">, S. </w:t>
      </w:r>
      <w:proofErr w:type="spellStart"/>
      <w:r w:rsidR="00595B4B" w:rsidRPr="009704EB">
        <w:rPr>
          <w:sz w:val="22"/>
          <w:szCs w:val="22"/>
        </w:rPr>
        <w:t>Frota</w:t>
      </w:r>
      <w:proofErr w:type="spellEnd"/>
      <w:r w:rsidR="00595B4B" w:rsidRPr="009704EB">
        <w:rPr>
          <w:sz w:val="22"/>
          <w:szCs w:val="22"/>
        </w:rPr>
        <w:t>, &amp;</w:t>
      </w:r>
      <w:r w:rsidRPr="009704EB">
        <w:rPr>
          <w:sz w:val="22"/>
          <w:szCs w:val="22"/>
        </w:rPr>
        <w:t xml:space="preserve"> M. J. Freitas (Eds.), </w:t>
      </w:r>
      <w:r w:rsidR="00595B4B" w:rsidRPr="009704EB">
        <w:rPr>
          <w:i/>
          <w:sz w:val="22"/>
          <w:szCs w:val="22"/>
        </w:rPr>
        <w:t>Phonetics and p</w:t>
      </w:r>
      <w:r w:rsidRPr="009704EB">
        <w:rPr>
          <w:i/>
          <w:sz w:val="22"/>
          <w:szCs w:val="22"/>
        </w:rPr>
        <w:t>honology: Interactions and interrelations</w:t>
      </w:r>
      <w:r w:rsidRPr="009704EB">
        <w:rPr>
          <w:sz w:val="22"/>
          <w:szCs w:val="22"/>
        </w:rPr>
        <w:t xml:space="preserve"> (pp. 71</w:t>
      </w:r>
      <w:r w:rsidR="001301B6" w:rsidRPr="009704EB">
        <w:rPr>
          <w:sz w:val="22"/>
          <w:szCs w:val="22"/>
        </w:rPr>
        <w:t>–</w:t>
      </w:r>
      <w:r w:rsidRPr="009704EB">
        <w:rPr>
          <w:sz w:val="22"/>
          <w:szCs w:val="22"/>
        </w:rPr>
        <w:t>90). Philadelphia</w:t>
      </w:r>
      <w:r w:rsidR="00DE629B" w:rsidRPr="009704EB">
        <w:rPr>
          <w:sz w:val="22"/>
          <w:szCs w:val="22"/>
        </w:rPr>
        <w:t>, PA</w:t>
      </w:r>
      <w:r w:rsidRPr="009704EB">
        <w:rPr>
          <w:sz w:val="22"/>
          <w:szCs w:val="22"/>
        </w:rPr>
        <w:t>: John Benjamins</w:t>
      </w:r>
      <w:r w:rsidR="004D30CC" w:rsidRPr="009704EB">
        <w:rPr>
          <w:sz w:val="22"/>
          <w:szCs w:val="22"/>
        </w:rPr>
        <w:t xml:space="preserve"> Publishing</w:t>
      </w:r>
      <w:r w:rsidRPr="009704EB">
        <w:rPr>
          <w:sz w:val="22"/>
          <w:szCs w:val="22"/>
        </w:rPr>
        <w:t>.</w:t>
      </w:r>
      <w:r w:rsidR="009704EB" w:rsidRPr="009704EB">
        <w:rPr>
          <w:sz w:val="22"/>
          <w:szCs w:val="22"/>
        </w:rPr>
        <w:t xml:space="preserve"> https://doi.org/10.1075/cilt.306.04man</w:t>
      </w:r>
    </w:p>
    <w:p w14:paraId="11424DFA" w14:textId="3DD233B7" w:rsidR="00F645DF" w:rsidRDefault="00F645DF" w:rsidP="009704EB">
      <w:pPr>
        <w:ind w:left="720" w:hanging="360"/>
        <w:rPr>
          <w:sz w:val="22"/>
          <w:szCs w:val="22"/>
        </w:rPr>
      </w:pPr>
    </w:p>
    <w:p w14:paraId="04FEA7DB" w14:textId="27340370" w:rsidR="00405332" w:rsidRPr="00E975DB" w:rsidRDefault="00405332" w:rsidP="00405332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none"/>
        </w:rPr>
        <w:t>Submitted Manuscripts</w:t>
      </w:r>
    </w:p>
    <w:p w14:paraId="24939DEF" w14:textId="25927872" w:rsidR="00F645DF" w:rsidRPr="00F645DF" w:rsidRDefault="00FF2231" w:rsidP="00F645DF">
      <w:pPr>
        <w:widowControl w:val="0"/>
        <w:spacing w:before="7"/>
        <w:ind w:left="720" w:hanging="270"/>
        <w:rPr>
          <w:sz w:val="22"/>
          <w:szCs w:val="22"/>
        </w:rPr>
      </w:pPr>
      <w:r>
        <w:rPr>
          <w:sz w:val="22"/>
          <w:szCs w:val="22"/>
        </w:rPr>
        <w:t>For information on submitted or in-progress manuscripts contact Dr. Olson (danielolson@purdue.edu)</w:t>
      </w:r>
    </w:p>
    <w:p w14:paraId="265B2E62" w14:textId="77777777" w:rsidR="00EA70F6" w:rsidRDefault="00EA70F6" w:rsidP="00907A5F">
      <w:pPr>
        <w:tabs>
          <w:tab w:val="left" w:pos="810"/>
        </w:tabs>
        <w:spacing w:after="120"/>
        <w:rPr>
          <w:b/>
          <w:u w:val="single"/>
        </w:rPr>
      </w:pPr>
    </w:p>
    <w:p w14:paraId="295B14F5" w14:textId="3DF2CACF" w:rsidR="00907A5F" w:rsidRPr="00907A5F" w:rsidRDefault="00907A5F" w:rsidP="00907A5F">
      <w:pPr>
        <w:tabs>
          <w:tab w:val="left" w:pos="810"/>
        </w:tabs>
        <w:spacing w:after="120"/>
        <w:rPr>
          <w:b/>
          <w:u w:val="single"/>
        </w:rPr>
      </w:pPr>
      <w:r>
        <w:rPr>
          <w:b/>
          <w:u w:val="single"/>
        </w:rPr>
        <w:t>PUBLIC OUTREACH AND SCIENCE COMMUNICATION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>
        <w:rPr>
          <w:b/>
          <w:u w:val="single"/>
        </w:rPr>
        <w:tab/>
      </w:r>
    </w:p>
    <w:p w14:paraId="6DF3C9DF" w14:textId="4C129D05" w:rsidR="009267E9" w:rsidRPr="00E975DB" w:rsidRDefault="009267E9" w:rsidP="009267E9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none"/>
        </w:rPr>
        <w:t>Public Facing Scholarship</w:t>
      </w:r>
      <w:r w:rsidRPr="00E975DB">
        <w:rPr>
          <w:rFonts w:ascii="Times New Roman" w:hAnsi="Times New Roman"/>
          <w:b/>
          <w:bCs/>
          <w:smallCaps/>
          <w:sz w:val="22"/>
          <w:szCs w:val="22"/>
          <w:u w:val="none"/>
        </w:rPr>
        <w:t xml:space="preserve"> (Not Peer Reviewed)</w:t>
      </w:r>
    </w:p>
    <w:p w14:paraId="119A5E74" w14:textId="7DBE1FB6" w:rsidR="009267E9" w:rsidRDefault="009267E9" w:rsidP="009267E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Olson, D. J. (2024). Multilingualism is an American tradition. So is backlash to it. </w:t>
      </w:r>
      <w:r>
        <w:rPr>
          <w:i/>
          <w:iCs/>
          <w:sz w:val="22"/>
          <w:szCs w:val="22"/>
        </w:rPr>
        <w:t>Time Magazine – Made by History.</w:t>
      </w:r>
      <w:r>
        <w:rPr>
          <w:sz w:val="22"/>
          <w:szCs w:val="22"/>
        </w:rPr>
        <w:t xml:space="preserve"> </w:t>
      </w:r>
      <w:r w:rsidRPr="009267E9">
        <w:rPr>
          <w:sz w:val="22"/>
          <w:szCs w:val="22"/>
        </w:rPr>
        <w:t>https://time.com/6899172/immigrant-languages-history/</w:t>
      </w:r>
    </w:p>
    <w:p w14:paraId="58D54D8B" w14:textId="77777777" w:rsidR="009267E9" w:rsidRDefault="009267E9" w:rsidP="009267E9">
      <w:pPr>
        <w:ind w:left="720" w:hanging="360"/>
        <w:rPr>
          <w:sz w:val="22"/>
          <w:szCs w:val="22"/>
        </w:rPr>
      </w:pPr>
    </w:p>
    <w:p w14:paraId="3C9454B7" w14:textId="6A264295" w:rsidR="009267E9" w:rsidRDefault="009267E9" w:rsidP="009267E9">
      <w:pPr>
        <w:ind w:left="720" w:hanging="360"/>
        <w:rPr>
          <w:sz w:val="22"/>
          <w:szCs w:val="22"/>
        </w:rPr>
      </w:pPr>
      <w:r w:rsidRPr="008141B0">
        <w:rPr>
          <w:sz w:val="22"/>
          <w:szCs w:val="22"/>
        </w:rPr>
        <w:t>Olson</w:t>
      </w:r>
      <w:r>
        <w:rPr>
          <w:sz w:val="22"/>
          <w:szCs w:val="22"/>
        </w:rPr>
        <w:t xml:space="preserve">, D. J. (2013). How does being bilingual affect learning? </w:t>
      </w:r>
      <w:r>
        <w:rPr>
          <w:i/>
          <w:sz w:val="22"/>
          <w:szCs w:val="22"/>
        </w:rPr>
        <w:t xml:space="preserve">National Center for Learning Disabilities. </w:t>
      </w:r>
      <w:r>
        <w:rPr>
          <w:sz w:val="22"/>
          <w:szCs w:val="22"/>
        </w:rPr>
        <w:t xml:space="preserve">Previously hosted at: </w:t>
      </w:r>
      <w:r w:rsidRPr="008141B0">
        <w:rPr>
          <w:sz w:val="22"/>
          <w:szCs w:val="22"/>
        </w:rPr>
        <w:t>http://www.ncld.org/types-learning-disabilities/executive-function-disorders/bilingualism-advantage-benefit</w:t>
      </w:r>
    </w:p>
    <w:p w14:paraId="2182CF1E" w14:textId="77777777" w:rsidR="009267E9" w:rsidRDefault="009267E9" w:rsidP="009267E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Currently available at: </w:t>
      </w:r>
      <w:r w:rsidRPr="00717816">
        <w:rPr>
          <w:sz w:val="22"/>
          <w:szCs w:val="22"/>
        </w:rPr>
        <w:t>https://web-beta.archive.org/web/20130605080839/http://www.ncld.org/types-learning-disabilities/executive-function-disorders/biling</w:t>
      </w:r>
      <w:r>
        <w:rPr>
          <w:sz w:val="22"/>
          <w:szCs w:val="22"/>
        </w:rPr>
        <w:t>ualism-advantage-benefit</w:t>
      </w:r>
    </w:p>
    <w:p w14:paraId="3250752F" w14:textId="77777777" w:rsidR="009267E9" w:rsidRDefault="009267E9" w:rsidP="009267E9">
      <w:pPr>
        <w:ind w:left="720" w:hanging="360"/>
        <w:rPr>
          <w:sz w:val="22"/>
          <w:szCs w:val="22"/>
        </w:rPr>
      </w:pPr>
    </w:p>
    <w:p w14:paraId="53AC6A42" w14:textId="77777777" w:rsidR="009267E9" w:rsidRDefault="009267E9" w:rsidP="009267E9">
      <w:pPr>
        <w:ind w:left="720" w:hanging="360"/>
        <w:rPr>
          <w:sz w:val="22"/>
          <w:szCs w:val="22"/>
        </w:rPr>
      </w:pPr>
      <w:r w:rsidRPr="008141B0">
        <w:rPr>
          <w:sz w:val="22"/>
          <w:szCs w:val="22"/>
        </w:rPr>
        <w:t>Olson</w:t>
      </w:r>
      <w:r>
        <w:rPr>
          <w:sz w:val="22"/>
          <w:szCs w:val="22"/>
        </w:rPr>
        <w:t xml:space="preserve">, D. J. (2013). How does a learning disability affect learning a second language? </w:t>
      </w:r>
      <w:r>
        <w:rPr>
          <w:i/>
          <w:sz w:val="22"/>
          <w:szCs w:val="22"/>
        </w:rPr>
        <w:t xml:space="preserve">National Center for Learning Disabilities. </w:t>
      </w:r>
      <w:r>
        <w:rPr>
          <w:sz w:val="22"/>
          <w:szCs w:val="22"/>
        </w:rPr>
        <w:t xml:space="preserve">Previously hosted at: </w:t>
      </w:r>
      <w:r w:rsidRPr="008141B0">
        <w:rPr>
          <w:sz w:val="22"/>
          <w:szCs w:val="22"/>
        </w:rPr>
        <w:t>http://www.ncld.org/types-learning-disabilities/what-is-ld/how-does-ld-affect-learning-second-language</w:t>
      </w:r>
    </w:p>
    <w:p w14:paraId="18754C2E" w14:textId="77777777" w:rsidR="009267E9" w:rsidRPr="008141B0" w:rsidRDefault="009267E9" w:rsidP="009267E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Currently available at: </w:t>
      </w:r>
      <w:r w:rsidRPr="004966D7">
        <w:rPr>
          <w:sz w:val="22"/>
          <w:szCs w:val="22"/>
        </w:rPr>
        <w:t>https://web.archive.org/web/20131015022112/www.ncld.org/types-learning-disabilities/what-is-ld/how-does-ld-affect-learning-second-language</w:t>
      </w:r>
    </w:p>
    <w:p w14:paraId="66F85142" w14:textId="77777777" w:rsidR="009267E9" w:rsidRDefault="009267E9" w:rsidP="009267E9">
      <w:pPr>
        <w:ind w:left="720" w:hanging="360"/>
        <w:rPr>
          <w:sz w:val="22"/>
          <w:szCs w:val="22"/>
        </w:rPr>
      </w:pPr>
    </w:p>
    <w:p w14:paraId="5F5234EE" w14:textId="77777777" w:rsidR="009267E9" w:rsidRDefault="009267E9" w:rsidP="009267E9">
      <w:pPr>
        <w:ind w:left="720" w:hanging="360"/>
        <w:rPr>
          <w:sz w:val="22"/>
          <w:szCs w:val="22"/>
        </w:rPr>
      </w:pPr>
      <w:r w:rsidRPr="008141B0">
        <w:rPr>
          <w:sz w:val="22"/>
          <w:szCs w:val="22"/>
        </w:rPr>
        <w:t>Olson</w:t>
      </w:r>
      <w:r>
        <w:rPr>
          <w:sz w:val="22"/>
          <w:szCs w:val="22"/>
        </w:rPr>
        <w:t xml:space="preserve">, D. J. (2013). ¿De </w:t>
      </w:r>
      <w:proofErr w:type="spellStart"/>
      <w:r>
        <w:rPr>
          <w:sz w:val="22"/>
          <w:szCs w:val="22"/>
        </w:rPr>
        <w:t>qué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bilingüismo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afecta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 xml:space="preserve">aprendizaje? </w:t>
      </w:r>
      <w:r>
        <w:rPr>
          <w:i/>
          <w:sz w:val="22"/>
          <w:szCs w:val="22"/>
        </w:rPr>
        <w:t>Nationa</w:t>
      </w:r>
      <w:proofErr w:type="spellEnd"/>
      <w:r>
        <w:rPr>
          <w:i/>
          <w:sz w:val="22"/>
          <w:szCs w:val="22"/>
        </w:rPr>
        <w:t xml:space="preserve">l Center for Learning Disabilities. </w:t>
      </w:r>
      <w:r>
        <w:rPr>
          <w:sz w:val="22"/>
          <w:szCs w:val="22"/>
        </w:rPr>
        <w:t xml:space="preserve">Previously hosted at: </w:t>
      </w:r>
      <w:r w:rsidRPr="008141B0">
        <w:rPr>
          <w:sz w:val="22"/>
          <w:szCs w:val="22"/>
        </w:rPr>
        <w:t>http://www.ncld.org/es/types-learning-disabilities/executive-function-disorders/bilingualism-advantage-benefit</w:t>
      </w:r>
    </w:p>
    <w:p w14:paraId="6FC57423" w14:textId="77777777" w:rsidR="009267E9" w:rsidRDefault="009267E9" w:rsidP="009267E9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ab/>
        <w:t xml:space="preserve">Currently available at: </w:t>
      </w:r>
      <w:r w:rsidRPr="006D088D">
        <w:rPr>
          <w:sz w:val="22"/>
          <w:szCs w:val="22"/>
        </w:rPr>
        <w:t>https://web.archive.org/web/20140202185245/http://www.ncld.org/es/types-learning-disabilities/executive-function-disorders/bilingualism-advantage-benefit</w:t>
      </w:r>
    </w:p>
    <w:p w14:paraId="493287C0" w14:textId="77777777" w:rsidR="009267E9" w:rsidRDefault="009267E9" w:rsidP="00907A5F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</w:p>
    <w:p w14:paraId="568B40ED" w14:textId="328EAF16" w:rsidR="00907A5F" w:rsidRDefault="00907A5F" w:rsidP="00907A5F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none"/>
        </w:rPr>
        <w:t>Public Speaking Engagements</w:t>
      </w:r>
      <w:r w:rsidRPr="00E975DB">
        <w:rPr>
          <w:rFonts w:ascii="Times New Roman" w:hAnsi="Times New Roman"/>
          <w:b/>
          <w:bCs/>
          <w:smallCaps/>
          <w:sz w:val="22"/>
          <w:szCs w:val="22"/>
          <w:u w:val="none"/>
        </w:rPr>
        <w:t xml:space="preserve"> (Not Peer Reviewed)</w:t>
      </w:r>
    </w:p>
    <w:p w14:paraId="7B830EF0" w14:textId="37D583B5" w:rsidR="00907A5F" w:rsidRPr="00907A5F" w:rsidRDefault="00907A5F" w:rsidP="00907A5F">
      <w:pPr>
        <w:ind w:left="720" w:hanging="360"/>
      </w:pPr>
      <w:r w:rsidRPr="008141B0">
        <w:rPr>
          <w:sz w:val="22"/>
          <w:szCs w:val="22"/>
        </w:rPr>
        <w:t>Olson</w:t>
      </w:r>
      <w:r>
        <w:rPr>
          <w:sz w:val="22"/>
          <w:szCs w:val="22"/>
        </w:rPr>
        <w:t xml:space="preserve">, D. J. (2021). </w:t>
      </w:r>
      <w:r w:rsidR="0076662A">
        <w:rPr>
          <w:sz w:val="22"/>
          <w:szCs w:val="22"/>
        </w:rPr>
        <w:t>Raising bilingual children as a non-native speaker. Invited guest on the podcast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Multilingual Mama</w:t>
      </w:r>
      <w:r w:rsidR="0076662A">
        <w:rPr>
          <w:i/>
          <w:iCs/>
          <w:sz w:val="22"/>
          <w:szCs w:val="22"/>
        </w:rPr>
        <w:t>s</w:t>
      </w:r>
      <w:r w:rsidR="0076662A">
        <w:rPr>
          <w:sz w:val="22"/>
          <w:szCs w:val="22"/>
        </w:rPr>
        <w:t xml:space="preserve">. Available at: </w:t>
      </w:r>
      <w:r w:rsidR="0076662A" w:rsidRPr="0076662A">
        <w:rPr>
          <w:sz w:val="22"/>
          <w:szCs w:val="22"/>
        </w:rPr>
        <w:t>https://podcasts.apple.com/us/podcast/multilingual-mamas/id1530257597</w:t>
      </w:r>
    </w:p>
    <w:p w14:paraId="699F831B" w14:textId="677A0F34" w:rsidR="0076662A" w:rsidRDefault="0076662A" w:rsidP="009267E9">
      <w:pPr>
        <w:rPr>
          <w:sz w:val="22"/>
          <w:szCs w:val="22"/>
        </w:rPr>
      </w:pPr>
    </w:p>
    <w:p w14:paraId="11E8B014" w14:textId="6BE3AF5D" w:rsidR="0076662A" w:rsidRDefault="0076662A" w:rsidP="0076662A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none"/>
        </w:rPr>
        <w:t>Research Featured in Media</w:t>
      </w:r>
    </w:p>
    <w:p w14:paraId="0875FBB4" w14:textId="551E7AD0" w:rsidR="0076662A" w:rsidRDefault="0076662A" w:rsidP="0076662A">
      <w:pPr>
        <w:ind w:left="720" w:hanging="360"/>
        <w:rPr>
          <w:sz w:val="22"/>
          <w:szCs w:val="22"/>
        </w:rPr>
      </w:pPr>
      <w:proofErr w:type="spellStart"/>
      <w:r w:rsidRPr="0076662A">
        <w:rPr>
          <w:sz w:val="22"/>
          <w:szCs w:val="22"/>
        </w:rPr>
        <w:t>Walheimer</w:t>
      </w:r>
      <w:proofErr w:type="spellEnd"/>
      <w:r w:rsidRPr="0076662A">
        <w:rPr>
          <w:sz w:val="22"/>
          <w:szCs w:val="22"/>
        </w:rPr>
        <w:t xml:space="preserve">, B. (2015). Ways we make sense of multiple languages. </w:t>
      </w:r>
      <w:r w:rsidRPr="0076662A">
        <w:rPr>
          <w:i/>
          <w:iCs/>
          <w:sz w:val="22"/>
          <w:szCs w:val="22"/>
        </w:rPr>
        <w:t xml:space="preserve">Think Magazine. </w:t>
      </w:r>
      <w:r w:rsidRPr="0076662A">
        <w:rPr>
          <w:sz w:val="22"/>
          <w:szCs w:val="22"/>
        </w:rPr>
        <w:t>Available at: http://cla-think.freeflowdp.com/cla-think/1819846113553261?pg=3#pg3</w:t>
      </w:r>
    </w:p>
    <w:p w14:paraId="52DCD349" w14:textId="77777777" w:rsidR="009A33A1" w:rsidRDefault="009A33A1" w:rsidP="009A33A1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</w:p>
    <w:p w14:paraId="470BB183" w14:textId="494C3D0A" w:rsidR="009A33A1" w:rsidRDefault="009A33A1" w:rsidP="009A33A1">
      <w:pPr>
        <w:pStyle w:val="Heading1"/>
        <w:spacing w:after="120"/>
        <w:ind w:left="0" w:right="0"/>
        <w:rPr>
          <w:rFonts w:ascii="Times New Roman" w:hAnsi="Times New Roman"/>
          <w:b/>
          <w:bCs/>
          <w:smallCaps/>
          <w:sz w:val="22"/>
          <w:szCs w:val="22"/>
          <w:u w:val="none"/>
        </w:rPr>
      </w:pPr>
      <w:r>
        <w:rPr>
          <w:rFonts w:ascii="Times New Roman" w:hAnsi="Times New Roman"/>
          <w:b/>
          <w:bCs/>
          <w:smallCaps/>
          <w:sz w:val="22"/>
          <w:szCs w:val="22"/>
          <w:u w:val="none"/>
        </w:rPr>
        <w:t>Open Accessible Summaries in Language Studies (Not Peer Reviewed)</w:t>
      </w:r>
    </w:p>
    <w:p w14:paraId="2DD09E4E" w14:textId="0941A8B8" w:rsidR="009A33A1" w:rsidRPr="009A33A1" w:rsidRDefault="009A33A1" w:rsidP="009A33A1">
      <w:pPr>
        <w:shd w:val="clear" w:color="auto" w:fill="FFFFFF"/>
        <w:ind w:left="720" w:hanging="360"/>
        <w:contextualSpacing/>
        <w:rPr>
          <w:sz w:val="22"/>
          <w:szCs w:val="22"/>
        </w:rPr>
      </w:pPr>
      <w:r w:rsidRPr="009A33A1">
        <w:rPr>
          <w:bCs/>
          <w:iCs/>
          <w:sz w:val="22"/>
          <w:szCs w:val="22"/>
        </w:rPr>
        <w:t xml:space="preserve">Olson, D. J. (2022). Assessing the reliability of the Bilingual Language Profile: A tool for measuring language dominance. </w:t>
      </w:r>
      <w:r w:rsidRPr="009A33A1">
        <w:rPr>
          <w:bCs/>
          <w:i/>
          <w:sz w:val="22"/>
          <w:szCs w:val="22"/>
        </w:rPr>
        <w:t xml:space="preserve">OASIS Summary </w:t>
      </w:r>
      <w:r w:rsidRPr="009A33A1">
        <w:rPr>
          <w:bCs/>
          <w:iCs/>
          <w:sz w:val="22"/>
          <w:szCs w:val="22"/>
        </w:rPr>
        <w:t>of Olson</w:t>
      </w:r>
      <w:r w:rsidR="003B482F">
        <w:rPr>
          <w:bCs/>
          <w:iCs/>
          <w:sz w:val="22"/>
          <w:szCs w:val="22"/>
        </w:rPr>
        <w:t xml:space="preserve">, D. J. </w:t>
      </w:r>
      <w:r w:rsidRPr="009A33A1">
        <w:rPr>
          <w:bCs/>
          <w:iCs/>
          <w:sz w:val="22"/>
          <w:szCs w:val="22"/>
        </w:rPr>
        <w:t xml:space="preserve"> (2022) in </w:t>
      </w:r>
      <w:r w:rsidRPr="009A33A1">
        <w:rPr>
          <w:bCs/>
          <w:i/>
          <w:sz w:val="22"/>
          <w:szCs w:val="22"/>
        </w:rPr>
        <w:t>Language Testing.</w:t>
      </w:r>
      <w:r w:rsidRPr="009A33A1">
        <w:rPr>
          <w:sz w:val="22"/>
          <w:szCs w:val="22"/>
        </w:rPr>
        <w:t xml:space="preserve"> https://oasis-database.org</w:t>
      </w:r>
    </w:p>
    <w:p w14:paraId="769863C4" w14:textId="77777777" w:rsidR="009A33A1" w:rsidRPr="009A33A1" w:rsidRDefault="009A33A1" w:rsidP="009A33A1">
      <w:pPr>
        <w:shd w:val="clear" w:color="auto" w:fill="FFFFFF"/>
        <w:ind w:left="720" w:hanging="360"/>
        <w:contextualSpacing/>
        <w:jc w:val="both"/>
        <w:rPr>
          <w:sz w:val="22"/>
          <w:szCs w:val="22"/>
        </w:rPr>
      </w:pPr>
    </w:p>
    <w:p w14:paraId="1B983CCC" w14:textId="733F215E" w:rsidR="009A33A1" w:rsidRPr="009A33A1" w:rsidRDefault="009A33A1" w:rsidP="009A33A1">
      <w:pPr>
        <w:shd w:val="clear" w:color="auto" w:fill="FFFFFF"/>
        <w:ind w:left="720" w:hanging="360"/>
        <w:contextualSpacing/>
        <w:rPr>
          <w:sz w:val="22"/>
          <w:szCs w:val="22"/>
        </w:rPr>
      </w:pPr>
      <w:r w:rsidRPr="009A33A1">
        <w:rPr>
          <w:sz w:val="22"/>
          <w:szCs w:val="22"/>
        </w:rPr>
        <w:t xml:space="preserve">Olson, D. J. (2019). Learning sounds in a second language involves acquiring generalizable features. </w:t>
      </w:r>
      <w:r w:rsidRPr="003B482F">
        <w:rPr>
          <w:i/>
          <w:iCs/>
          <w:sz w:val="22"/>
          <w:szCs w:val="22"/>
        </w:rPr>
        <w:t>OASIS Summary</w:t>
      </w:r>
      <w:r w:rsidRPr="009A33A1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Pr="009A33A1">
        <w:rPr>
          <w:sz w:val="22"/>
          <w:szCs w:val="22"/>
        </w:rPr>
        <w:t>Olson</w:t>
      </w:r>
      <w:r w:rsidR="003B482F">
        <w:rPr>
          <w:sz w:val="22"/>
          <w:szCs w:val="22"/>
        </w:rPr>
        <w:t>, D. J. (2019)</w:t>
      </w:r>
      <w:r w:rsidRPr="009A33A1">
        <w:rPr>
          <w:sz w:val="22"/>
          <w:szCs w:val="22"/>
        </w:rPr>
        <w:t xml:space="preserve"> in </w:t>
      </w:r>
      <w:r w:rsidRPr="009A33A1">
        <w:rPr>
          <w:i/>
          <w:iCs/>
          <w:sz w:val="22"/>
          <w:szCs w:val="22"/>
        </w:rPr>
        <w:t>Language Learning</w:t>
      </w:r>
      <w:r w:rsidRPr="009A33A1">
        <w:rPr>
          <w:sz w:val="22"/>
          <w:szCs w:val="22"/>
        </w:rPr>
        <w:t>. https://oasis-database.org</w:t>
      </w:r>
    </w:p>
    <w:p w14:paraId="2F3008A0" w14:textId="77777777" w:rsidR="0076662A" w:rsidRPr="00BF7F1C" w:rsidRDefault="0076662A" w:rsidP="0076662A">
      <w:pPr>
        <w:rPr>
          <w:sz w:val="32"/>
          <w:szCs w:val="32"/>
        </w:rPr>
      </w:pPr>
    </w:p>
    <w:p w14:paraId="1FA1F9B7" w14:textId="690ECD04" w:rsidR="00A3025D" w:rsidRPr="0033485B" w:rsidRDefault="003C615D" w:rsidP="00CD5A35">
      <w:pPr>
        <w:pStyle w:val="Heading1"/>
        <w:spacing w:after="120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SCHOLARLY PRESENTATIONS</w:t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  <w:r w:rsidR="00EC50ED">
        <w:rPr>
          <w:rFonts w:ascii="Times New Roman" w:hAnsi="Times New Roman"/>
          <w:b/>
        </w:rPr>
        <w:tab/>
      </w:r>
    </w:p>
    <w:p w14:paraId="06AFFC49" w14:textId="60B6EA3E" w:rsidR="00EC50ED" w:rsidRPr="00E975DB" w:rsidRDefault="00EC50ED" w:rsidP="00772330">
      <w:pPr>
        <w:widowControl w:val="0"/>
        <w:autoSpaceDE w:val="0"/>
        <w:autoSpaceDN w:val="0"/>
        <w:adjustRightInd w:val="0"/>
        <w:spacing w:after="120"/>
        <w:rPr>
          <w:b/>
          <w:bCs/>
          <w:smallCaps/>
          <w:sz w:val="22"/>
          <w:szCs w:val="22"/>
        </w:rPr>
      </w:pPr>
      <w:r w:rsidRPr="00E975DB">
        <w:rPr>
          <w:b/>
          <w:bCs/>
          <w:smallCaps/>
          <w:sz w:val="22"/>
          <w:szCs w:val="22"/>
        </w:rPr>
        <w:t xml:space="preserve">Invited </w:t>
      </w:r>
      <w:r w:rsidR="009E70D8" w:rsidRPr="00E975DB">
        <w:rPr>
          <w:b/>
          <w:bCs/>
          <w:smallCaps/>
          <w:sz w:val="22"/>
          <w:szCs w:val="22"/>
        </w:rPr>
        <w:t xml:space="preserve">Conference </w:t>
      </w:r>
      <w:r w:rsidRPr="00E975DB">
        <w:rPr>
          <w:b/>
          <w:bCs/>
          <w:smallCaps/>
          <w:sz w:val="22"/>
          <w:szCs w:val="22"/>
        </w:rPr>
        <w:t xml:space="preserve">Presentations </w:t>
      </w:r>
      <w:r w:rsidR="009E70D8" w:rsidRPr="00E975DB">
        <w:rPr>
          <w:b/>
          <w:bCs/>
          <w:smallCaps/>
          <w:sz w:val="22"/>
          <w:szCs w:val="22"/>
        </w:rPr>
        <w:t>and Workshops</w:t>
      </w:r>
    </w:p>
    <w:p w14:paraId="365EB694" w14:textId="3DBED4AE" w:rsidR="004F4785" w:rsidRPr="004F4785" w:rsidRDefault="004F4785" w:rsidP="004F4785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Olson</w:t>
      </w:r>
      <w:r w:rsidRPr="004F4785">
        <w:rPr>
          <w:sz w:val="22"/>
          <w:szCs w:val="22"/>
        </w:rPr>
        <w:t xml:space="preserve">, D. J. (2023). Invited Presentation. </w:t>
      </w:r>
      <w:r w:rsidRPr="004F4785">
        <w:rPr>
          <w:i/>
          <w:iCs/>
          <w:sz w:val="22"/>
          <w:szCs w:val="22"/>
        </w:rPr>
        <w:t>Blurring the lines between pedagogy and theory in L2 pronunciation</w:t>
      </w:r>
      <w:r>
        <w:rPr>
          <w:i/>
          <w:iCs/>
          <w:sz w:val="22"/>
          <w:szCs w:val="22"/>
        </w:rPr>
        <w:t>/phonetics</w:t>
      </w:r>
      <w:r w:rsidRPr="004F4785">
        <w:rPr>
          <w:i/>
          <w:iCs/>
          <w:sz w:val="22"/>
          <w:szCs w:val="22"/>
        </w:rPr>
        <w:t xml:space="preserve"> research</w:t>
      </w:r>
      <w:r w:rsidRPr="004F4785">
        <w:rPr>
          <w:sz w:val="22"/>
          <w:szCs w:val="22"/>
        </w:rPr>
        <w:t xml:space="preserve">. </w:t>
      </w:r>
      <w:r w:rsidR="00506A27">
        <w:rPr>
          <w:rFonts w:eastAsiaTheme="minorHAnsi"/>
          <w:color w:val="000000"/>
          <w:sz w:val="22"/>
          <w:szCs w:val="22"/>
        </w:rPr>
        <w:t>Paper presented at the</w:t>
      </w:r>
      <w:r w:rsidRPr="004F4785">
        <w:rPr>
          <w:rFonts w:eastAsiaTheme="minorHAnsi"/>
          <w:color w:val="000000"/>
          <w:sz w:val="22"/>
          <w:szCs w:val="22"/>
        </w:rPr>
        <w:t xml:space="preserve"> Symposium on Longitudinal Pronunciation Research</w:t>
      </w:r>
      <w:r>
        <w:rPr>
          <w:rFonts w:eastAsiaTheme="minorHAnsi"/>
          <w:color w:val="000000"/>
          <w:sz w:val="22"/>
          <w:szCs w:val="22"/>
        </w:rPr>
        <w:t>, Ames, IA.</w:t>
      </w:r>
    </w:p>
    <w:p w14:paraId="70FFB278" w14:textId="77777777" w:rsidR="004F4785" w:rsidRPr="004F4785" w:rsidRDefault="004F4785" w:rsidP="00892B0A">
      <w:pPr>
        <w:ind w:left="720" w:hanging="360"/>
        <w:rPr>
          <w:sz w:val="22"/>
          <w:szCs w:val="22"/>
        </w:rPr>
      </w:pPr>
    </w:p>
    <w:p w14:paraId="5F984AEE" w14:textId="2D0697F1" w:rsidR="00575A9E" w:rsidRDefault="00575A9E" w:rsidP="00892B0A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Olson, D. J. (2021). Plenary Talk. </w:t>
      </w:r>
      <w:r w:rsidR="00C244A7">
        <w:rPr>
          <w:i/>
          <w:iCs/>
          <w:sz w:val="22"/>
          <w:szCs w:val="22"/>
        </w:rPr>
        <w:t>Linking linguistic theory and second language pedagogy: Evidence from second language phonetics</w:t>
      </w:r>
      <w:r>
        <w:rPr>
          <w:sz w:val="22"/>
          <w:szCs w:val="22"/>
        </w:rPr>
        <w:t xml:space="preserve">. </w:t>
      </w:r>
      <w:r w:rsidR="00C046E3">
        <w:rPr>
          <w:sz w:val="22"/>
          <w:szCs w:val="22"/>
        </w:rPr>
        <w:t xml:space="preserve">Paper presented at the </w:t>
      </w:r>
      <w:r>
        <w:rPr>
          <w:sz w:val="22"/>
          <w:szCs w:val="22"/>
        </w:rPr>
        <w:t>Purdue Linguistics Symposium, West Lafayette, IN.</w:t>
      </w:r>
    </w:p>
    <w:p w14:paraId="4B8F0CCE" w14:textId="77777777" w:rsidR="00575A9E" w:rsidRDefault="00575A9E" w:rsidP="00892B0A">
      <w:pPr>
        <w:ind w:left="720" w:hanging="360"/>
        <w:rPr>
          <w:sz w:val="22"/>
          <w:szCs w:val="22"/>
        </w:rPr>
      </w:pPr>
    </w:p>
    <w:p w14:paraId="56552D4A" w14:textId="315842CF" w:rsidR="00892B0A" w:rsidRPr="00892B0A" w:rsidRDefault="00892B0A" w:rsidP="00892B0A">
      <w:pPr>
        <w:ind w:left="720" w:hanging="360"/>
        <w:rPr>
          <w:sz w:val="22"/>
          <w:szCs w:val="22"/>
        </w:rPr>
      </w:pPr>
      <w:r w:rsidRPr="00892B0A">
        <w:rPr>
          <w:sz w:val="22"/>
          <w:szCs w:val="22"/>
        </w:rPr>
        <w:t>Olson, D. J. (2020).</w:t>
      </w:r>
      <w:r>
        <w:rPr>
          <w:sz w:val="22"/>
          <w:szCs w:val="22"/>
        </w:rPr>
        <w:t xml:space="preserve"> Plenary Talk.</w:t>
      </w:r>
      <w:r w:rsidRPr="00892B0A">
        <w:rPr>
          <w:sz w:val="22"/>
          <w:szCs w:val="22"/>
        </w:rPr>
        <w:t xml:space="preserve"> </w:t>
      </w:r>
      <w:r w:rsidRPr="00C244A7">
        <w:rPr>
          <w:i/>
          <w:iCs/>
          <w:sz w:val="22"/>
          <w:szCs w:val="22"/>
        </w:rPr>
        <w:t xml:space="preserve">Linking </w:t>
      </w:r>
      <w:r w:rsidR="00C244A7">
        <w:rPr>
          <w:i/>
          <w:iCs/>
          <w:sz w:val="22"/>
          <w:szCs w:val="22"/>
        </w:rPr>
        <w:t>p</w:t>
      </w:r>
      <w:r w:rsidRPr="00C244A7">
        <w:rPr>
          <w:i/>
          <w:iCs/>
          <w:sz w:val="22"/>
          <w:szCs w:val="22"/>
        </w:rPr>
        <w:t xml:space="preserve">honetic </w:t>
      </w:r>
      <w:r w:rsidR="00C244A7">
        <w:rPr>
          <w:i/>
          <w:iCs/>
          <w:sz w:val="22"/>
          <w:szCs w:val="22"/>
        </w:rPr>
        <w:t>t</w:t>
      </w:r>
      <w:r w:rsidRPr="00C244A7">
        <w:rPr>
          <w:i/>
          <w:iCs/>
          <w:sz w:val="22"/>
          <w:szCs w:val="22"/>
        </w:rPr>
        <w:t xml:space="preserve">heory and </w:t>
      </w:r>
      <w:r w:rsidR="00C244A7">
        <w:rPr>
          <w:i/>
          <w:iCs/>
          <w:sz w:val="22"/>
          <w:szCs w:val="22"/>
        </w:rPr>
        <w:t>s</w:t>
      </w:r>
      <w:r w:rsidRPr="00C244A7">
        <w:rPr>
          <w:i/>
          <w:iCs/>
          <w:sz w:val="22"/>
          <w:szCs w:val="22"/>
        </w:rPr>
        <w:t xml:space="preserve">econd </w:t>
      </w:r>
      <w:r w:rsidR="00C244A7">
        <w:rPr>
          <w:i/>
          <w:iCs/>
          <w:sz w:val="22"/>
          <w:szCs w:val="22"/>
        </w:rPr>
        <w:t>l</w:t>
      </w:r>
      <w:r w:rsidRPr="00C244A7">
        <w:rPr>
          <w:i/>
          <w:iCs/>
          <w:sz w:val="22"/>
          <w:szCs w:val="22"/>
        </w:rPr>
        <w:t xml:space="preserve">anguage </w:t>
      </w:r>
      <w:r w:rsidR="00C244A7">
        <w:rPr>
          <w:i/>
          <w:iCs/>
          <w:sz w:val="22"/>
          <w:szCs w:val="22"/>
        </w:rPr>
        <w:t>p</w:t>
      </w:r>
      <w:r w:rsidRPr="00C244A7">
        <w:rPr>
          <w:i/>
          <w:iCs/>
          <w:sz w:val="22"/>
          <w:szCs w:val="22"/>
        </w:rPr>
        <w:t xml:space="preserve">ronunciation </w:t>
      </w:r>
      <w:r w:rsidR="00C244A7">
        <w:rPr>
          <w:i/>
          <w:iCs/>
          <w:sz w:val="22"/>
          <w:szCs w:val="22"/>
        </w:rPr>
        <w:t>i</w:t>
      </w:r>
      <w:r w:rsidRPr="00C244A7">
        <w:rPr>
          <w:i/>
          <w:iCs/>
          <w:sz w:val="22"/>
          <w:szCs w:val="22"/>
        </w:rPr>
        <w:t>nstruction.</w:t>
      </w:r>
      <w:r w:rsidRPr="00892B0A">
        <w:rPr>
          <w:sz w:val="22"/>
          <w:szCs w:val="22"/>
        </w:rPr>
        <w:t xml:space="preserve"> Purdue Linguistics Symposium, West Lafayette, IN. (C</w:t>
      </w:r>
      <w:r>
        <w:rPr>
          <w:sz w:val="22"/>
          <w:szCs w:val="22"/>
        </w:rPr>
        <w:t>anceled- COVID19</w:t>
      </w:r>
      <w:r w:rsidRPr="00892B0A">
        <w:rPr>
          <w:sz w:val="22"/>
          <w:szCs w:val="22"/>
        </w:rPr>
        <w:t>)</w:t>
      </w:r>
      <w:r w:rsidR="00C244A7">
        <w:rPr>
          <w:sz w:val="22"/>
          <w:szCs w:val="22"/>
        </w:rPr>
        <w:t>.</w:t>
      </w:r>
    </w:p>
    <w:p w14:paraId="51376CC9" w14:textId="77777777" w:rsidR="00892B0A" w:rsidRPr="00892B0A" w:rsidRDefault="00892B0A" w:rsidP="00892B0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4D1B5839" w14:textId="4D9B1312" w:rsidR="009E70D8" w:rsidRPr="00892B0A" w:rsidRDefault="009E70D8" w:rsidP="00892B0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892B0A">
        <w:rPr>
          <w:sz w:val="22"/>
          <w:szCs w:val="22"/>
        </w:rPr>
        <w:t>Olson, D.</w:t>
      </w:r>
      <w:r w:rsidR="009A3FFD" w:rsidRPr="00892B0A">
        <w:rPr>
          <w:sz w:val="22"/>
          <w:szCs w:val="22"/>
        </w:rPr>
        <w:t xml:space="preserve"> J.</w:t>
      </w:r>
      <w:r w:rsidRPr="00892B0A">
        <w:rPr>
          <w:sz w:val="22"/>
          <w:szCs w:val="22"/>
        </w:rPr>
        <w:t xml:space="preserve"> (2016). Invited Presentation. </w:t>
      </w:r>
      <w:r w:rsidRPr="00892B0A">
        <w:rPr>
          <w:i/>
          <w:sz w:val="22"/>
          <w:szCs w:val="22"/>
        </w:rPr>
        <w:t>Language switching costs in bilingual auditory comprehension.</w:t>
      </w:r>
      <w:r w:rsidRPr="00892B0A">
        <w:rPr>
          <w:sz w:val="22"/>
          <w:szCs w:val="22"/>
        </w:rPr>
        <w:t xml:space="preserve"> Paper presented at the Linguistic Association of the Southwest, Austin, TX.</w:t>
      </w:r>
    </w:p>
    <w:p w14:paraId="14D5539E" w14:textId="77777777" w:rsidR="009E70D8" w:rsidRPr="00892B0A" w:rsidRDefault="009E70D8" w:rsidP="00892B0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0515E30F" w14:textId="74D16359" w:rsidR="009E70D8" w:rsidRPr="00220A75" w:rsidRDefault="009E70D8" w:rsidP="009E70D8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Bullock, B., Toribio, A. J., &amp; 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(2013). Invited Workshop. </w:t>
      </w:r>
      <w:r>
        <w:rPr>
          <w:i/>
          <w:sz w:val="22"/>
          <w:szCs w:val="22"/>
        </w:rPr>
        <w:t xml:space="preserve">Best practices in </w:t>
      </w:r>
      <w:proofErr w:type="spellStart"/>
      <w:r>
        <w:rPr>
          <w:i/>
          <w:sz w:val="22"/>
          <w:szCs w:val="22"/>
        </w:rPr>
        <w:t>sociophonetics</w:t>
      </w:r>
      <w:proofErr w:type="spellEnd"/>
      <w:r>
        <w:rPr>
          <w:i/>
          <w:sz w:val="22"/>
          <w:szCs w:val="22"/>
        </w:rPr>
        <w:t>: The phonetics of code-switching</w:t>
      </w:r>
      <w:r w:rsidR="00957B8B">
        <w:rPr>
          <w:sz w:val="22"/>
          <w:szCs w:val="22"/>
        </w:rPr>
        <w:t>. Workshop</w:t>
      </w:r>
      <w:r>
        <w:rPr>
          <w:sz w:val="22"/>
          <w:szCs w:val="22"/>
        </w:rPr>
        <w:t xml:space="preserve"> presented at </w:t>
      </w:r>
      <w:r w:rsidRPr="006A50EF">
        <w:rPr>
          <w:sz w:val="22"/>
          <w:szCs w:val="22"/>
        </w:rPr>
        <w:t>New Wa</w:t>
      </w:r>
      <w:r>
        <w:rPr>
          <w:sz w:val="22"/>
          <w:szCs w:val="22"/>
        </w:rPr>
        <w:t>ys of Analyzing Variation, Pittsburgh, PA.</w:t>
      </w:r>
    </w:p>
    <w:p w14:paraId="7EDD9F9E" w14:textId="77777777" w:rsidR="009E70D8" w:rsidRPr="0033485B" w:rsidRDefault="009E70D8" w:rsidP="009E70D8">
      <w:pPr>
        <w:widowControl w:val="0"/>
        <w:autoSpaceDE w:val="0"/>
        <w:autoSpaceDN w:val="0"/>
        <w:adjustRightInd w:val="0"/>
        <w:ind w:left="720" w:hanging="360"/>
        <w:rPr>
          <w:i/>
          <w:sz w:val="22"/>
        </w:rPr>
      </w:pPr>
      <w:r w:rsidRPr="0033485B">
        <w:rPr>
          <w:rFonts w:eastAsiaTheme="minorHAnsi"/>
          <w:bCs/>
          <w:sz w:val="22"/>
        </w:rPr>
        <w:tab/>
      </w:r>
    </w:p>
    <w:p w14:paraId="7D3256CF" w14:textId="19A85FB1" w:rsidR="009E70D8" w:rsidRPr="0033485B" w:rsidRDefault="009E70D8" w:rsidP="009E70D8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(2011). Invited Workshop. </w:t>
      </w:r>
      <w:r>
        <w:rPr>
          <w:i/>
          <w:sz w:val="22"/>
          <w:szCs w:val="20"/>
        </w:rPr>
        <w:t>Phonetics and technology in the classroom: A practical workshop.</w:t>
      </w:r>
      <w:r>
        <w:rPr>
          <w:sz w:val="22"/>
          <w:szCs w:val="20"/>
        </w:rPr>
        <w:t xml:space="preserve"> Workshop presented at the </w:t>
      </w:r>
      <w:r w:rsidRPr="001335D0">
        <w:rPr>
          <w:sz w:val="22"/>
          <w:szCs w:val="20"/>
        </w:rPr>
        <w:t>19</w:t>
      </w:r>
      <w:r w:rsidRPr="001335D0">
        <w:rPr>
          <w:sz w:val="22"/>
          <w:szCs w:val="20"/>
          <w:vertAlign w:val="superscript"/>
        </w:rPr>
        <w:t>th</w:t>
      </w:r>
      <w:r w:rsidRPr="001335D0">
        <w:rPr>
          <w:sz w:val="22"/>
          <w:szCs w:val="20"/>
        </w:rPr>
        <w:t xml:space="preserve"> Colloquium on Hispanic and Luso-Brazilian Literatures and Linguistics</w:t>
      </w:r>
      <w:r>
        <w:rPr>
          <w:sz w:val="22"/>
          <w:szCs w:val="20"/>
        </w:rPr>
        <w:t>,</w:t>
      </w:r>
      <w:r w:rsidRPr="001335D0">
        <w:rPr>
          <w:sz w:val="22"/>
          <w:szCs w:val="20"/>
        </w:rPr>
        <w:t xml:space="preserve"> Austin, TX.</w:t>
      </w:r>
    </w:p>
    <w:p w14:paraId="2A8C8A9A" w14:textId="77777777" w:rsidR="009E70D8" w:rsidRPr="009E70D8" w:rsidRDefault="009E70D8" w:rsidP="00AA1AE6">
      <w:pPr>
        <w:widowControl w:val="0"/>
        <w:autoSpaceDE w:val="0"/>
        <w:autoSpaceDN w:val="0"/>
        <w:adjustRightInd w:val="0"/>
        <w:ind w:left="720" w:hanging="360"/>
        <w:rPr>
          <w:sz w:val="32"/>
          <w:szCs w:val="32"/>
        </w:rPr>
      </w:pPr>
    </w:p>
    <w:p w14:paraId="705E43AF" w14:textId="2E4FC07F" w:rsidR="009E70D8" w:rsidRPr="00E975DB" w:rsidRDefault="009E70D8" w:rsidP="00772330">
      <w:pPr>
        <w:widowControl w:val="0"/>
        <w:autoSpaceDE w:val="0"/>
        <w:autoSpaceDN w:val="0"/>
        <w:adjustRightInd w:val="0"/>
        <w:spacing w:after="120"/>
        <w:rPr>
          <w:b/>
          <w:bCs/>
          <w:smallCaps/>
          <w:sz w:val="22"/>
          <w:szCs w:val="22"/>
        </w:rPr>
      </w:pPr>
      <w:r w:rsidRPr="00E975DB">
        <w:rPr>
          <w:b/>
          <w:bCs/>
          <w:smallCaps/>
          <w:sz w:val="22"/>
          <w:szCs w:val="22"/>
        </w:rPr>
        <w:t>Refereed Conference Presentations</w:t>
      </w:r>
    </w:p>
    <w:p w14:paraId="128EAE6C" w14:textId="169E0581" w:rsidR="00557BAC" w:rsidRDefault="00557BAC" w:rsidP="00256DE5">
      <w:pPr>
        <w:ind w:left="72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Olson, D. J. &amp; </w:t>
      </w:r>
      <w:proofErr w:type="spellStart"/>
      <w:r>
        <w:rPr>
          <w:sz w:val="22"/>
          <w:szCs w:val="22"/>
        </w:rPr>
        <w:t>Czerwionka</w:t>
      </w:r>
      <w:proofErr w:type="spellEnd"/>
      <w:r>
        <w:rPr>
          <w:sz w:val="22"/>
          <w:szCs w:val="22"/>
        </w:rPr>
        <w:t xml:space="preserve">, L. (2023). </w:t>
      </w:r>
      <w:r w:rsidRPr="005D07A1">
        <w:rPr>
          <w:i/>
          <w:iCs/>
          <w:sz w:val="22"/>
          <w:szCs w:val="22"/>
        </w:rPr>
        <w:t>Mapping the complimentary principle in Spanish-English bilingual</w:t>
      </w:r>
      <w:r>
        <w:rPr>
          <w:sz w:val="22"/>
          <w:szCs w:val="22"/>
        </w:rPr>
        <w:t xml:space="preserve">s. Paper </w:t>
      </w:r>
      <w:r w:rsidR="002C5709">
        <w:rPr>
          <w:sz w:val="22"/>
          <w:szCs w:val="22"/>
        </w:rPr>
        <w:t xml:space="preserve">presented </w:t>
      </w:r>
      <w:r>
        <w:rPr>
          <w:sz w:val="22"/>
          <w:szCs w:val="22"/>
        </w:rPr>
        <w:t>at the Hispanic Linguistics Symposium, Provo Utah.</w:t>
      </w:r>
    </w:p>
    <w:p w14:paraId="79F6810B" w14:textId="77777777" w:rsidR="00557BAC" w:rsidRDefault="00557BAC" w:rsidP="00256DE5">
      <w:pPr>
        <w:ind w:left="720" w:hanging="360"/>
        <w:contextualSpacing/>
        <w:rPr>
          <w:sz w:val="22"/>
          <w:szCs w:val="22"/>
        </w:rPr>
      </w:pPr>
    </w:p>
    <w:p w14:paraId="48007C53" w14:textId="7E1A284A" w:rsidR="0021572B" w:rsidRPr="0021572B" w:rsidRDefault="0021572B" w:rsidP="00256DE5">
      <w:pPr>
        <w:ind w:left="720" w:hanging="360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Seo</w:t>
      </w:r>
      <w:proofErr w:type="spellEnd"/>
      <w:r w:rsidRPr="0021572B">
        <w:rPr>
          <w:sz w:val="22"/>
          <w:szCs w:val="22"/>
        </w:rPr>
        <w:t xml:space="preserve">, Y., Olson, D. J., &amp; Cheng, Y. (2023). </w:t>
      </w:r>
      <w:r w:rsidRPr="0021572B">
        <w:rPr>
          <w:i/>
          <w:iCs/>
          <w:sz w:val="22"/>
          <w:szCs w:val="22"/>
        </w:rPr>
        <w:t>Phonetic interference in bilingual speech: The role of code-switching typology.</w:t>
      </w:r>
      <w:r w:rsidRPr="0021572B">
        <w:rPr>
          <w:sz w:val="22"/>
          <w:szCs w:val="22"/>
        </w:rPr>
        <w:t xml:space="preserve"> Paper </w:t>
      </w:r>
      <w:r w:rsidR="002C5709">
        <w:rPr>
          <w:sz w:val="22"/>
          <w:szCs w:val="22"/>
        </w:rPr>
        <w:t xml:space="preserve">presented </w:t>
      </w:r>
      <w:r w:rsidRPr="0021572B">
        <w:rPr>
          <w:sz w:val="22"/>
          <w:szCs w:val="22"/>
        </w:rPr>
        <w:t>at the Bilingualism Matters Research Symposium, Colombia, SC.</w:t>
      </w:r>
    </w:p>
    <w:p w14:paraId="1F339FC5" w14:textId="77777777" w:rsidR="0021572B" w:rsidRPr="0021572B" w:rsidRDefault="0021572B" w:rsidP="00256DE5">
      <w:pPr>
        <w:ind w:left="720" w:hanging="360"/>
        <w:contextualSpacing/>
        <w:rPr>
          <w:sz w:val="22"/>
          <w:szCs w:val="22"/>
        </w:rPr>
      </w:pPr>
    </w:p>
    <w:p w14:paraId="2DE8EF10" w14:textId="47ECC072" w:rsidR="00AC2D4E" w:rsidRPr="00AC2D4E" w:rsidRDefault="00AC2D4E" w:rsidP="00256DE5">
      <w:pPr>
        <w:ind w:left="72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Zhou, A. &amp; Olson, D. J. (2023). </w:t>
      </w:r>
      <w:r w:rsidRPr="00AC2D4E">
        <w:rPr>
          <w:i/>
          <w:iCs/>
          <w:color w:val="000000"/>
          <w:sz w:val="22"/>
          <w:szCs w:val="22"/>
        </w:rPr>
        <w:t>Analyzing second language tones: A comparative time-series methodolog</w:t>
      </w:r>
      <w:r>
        <w:rPr>
          <w:i/>
          <w:iCs/>
          <w:color w:val="000000"/>
          <w:sz w:val="22"/>
          <w:szCs w:val="22"/>
        </w:rPr>
        <w:t xml:space="preserve">y. </w:t>
      </w:r>
      <w:r w:rsidRPr="0021572B">
        <w:rPr>
          <w:sz w:val="22"/>
          <w:szCs w:val="22"/>
        </w:rPr>
        <w:t>Paper presented at the Pronunciation in Second Language Learning and Teaching Conference, West Lafayette, IN.</w:t>
      </w:r>
    </w:p>
    <w:p w14:paraId="045590E7" w14:textId="77777777" w:rsidR="00AC2D4E" w:rsidRDefault="00AC2D4E" w:rsidP="00256DE5">
      <w:pPr>
        <w:ind w:left="720" w:hanging="360"/>
        <w:contextualSpacing/>
        <w:rPr>
          <w:sz w:val="22"/>
          <w:szCs w:val="22"/>
        </w:rPr>
      </w:pPr>
    </w:p>
    <w:p w14:paraId="3EFB2A4F" w14:textId="609FA3F0" w:rsidR="00256DE5" w:rsidRPr="0021572B" w:rsidRDefault="00256DE5" w:rsidP="00256DE5">
      <w:pPr>
        <w:ind w:left="720" w:hanging="360"/>
        <w:contextualSpacing/>
        <w:rPr>
          <w:sz w:val="22"/>
          <w:szCs w:val="22"/>
        </w:rPr>
      </w:pPr>
      <w:proofErr w:type="spellStart"/>
      <w:r w:rsidRPr="0021572B">
        <w:rPr>
          <w:sz w:val="22"/>
          <w:szCs w:val="22"/>
        </w:rPr>
        <w:t>Seo</w:t>
      </w:r>
      <w:proofErr w:type="spellEnd"/>
      <w:r w:rsidRPr="0021572B">
        <w:rPr>
          <w:sz w:val="22"/>
          <w:szCs w:val="22"/>
        </w:rPr>
        <w:t>, Y., Olson, D. J.</w:t>
      </w:r>
      <w:r w:rsidR="0021572B" w:rsidRPr="0021572B">
        <w:rPr>
          <w:sz w:val="22"/>
          <w:szCs w:val="22"/>
        </w:rPr>
        <w:t>, &amp; Cheng, Y.</w:t>
      </w:r>
      <w:r w:rsidRPr="0021572B">
        <w:rPr>
          <w:sz w:val="22"/>
          <w:szCs w:val="22"/>
        </w:rPr>
        <w:t xml:space="preserve"> (2023). </w:t>
      </w:r>
      <w:r w:rsidRPr="0021572B">
        <w:rPr>
          <w:i/>
          <w:iCs/>
          <w:sz w:val="22"/>
          <w:szCs w:val="22"/>
        </w:rPr>
        <w:t xml:space="preserve">Cross-linguistic interference in second language vowels: Evidence from code-switching. </w:t>
      </w:r>
      <w:r w:rsidRPr="0021572B">
        <w:rPr>
          <w:sz w:val="22"/>
          <w:szCs w:val="22"/>
        </w:rPr>
        <w:t xml:space="preserve">Paper presented at the </w:t>
      </w:r>
      <w:r w:rsidR="0021572B" w:rsidRPr="0021572B">
        <w:rPr>
          <w:sz w:val="22"/>
          <w:szCs w:val="22"/>
        </w:rPr>
        <w:t>Pronunciation</w:t>
      </w:r>
      <w:r w:rsidRPr="0021572B">
        <w:rPr>
          <w:sz w:val="22"/>
          <w:szCs w:val="22"/>
        </w:rPr>
        <w:t xml:space="preserve"> in Second Language Learning and Teaching Conference, West Lafayette, IN.</w:t>
      </w:r>
    </w:p>
    <w:p w14:paraId="5297FF03" w14:textId="77777777" w:rsidR="00256DE5" w:rsidRPr="0021572B" w:rsidRDefault="00256DE5" w:rsidP="00256DE5">
      <w:pPr>
        <w:ind w:left="720" w:hanging="360"/>
        <w:contextualSpacing/>
        <w:rPr>
          <w:sz w:val="22"/>
          <w:szCs w:val="22"/>
        </w:rPr>
      </w:pPr>
    </w:p>
    <w:p w14:paraId="08F9F41D" w14:textId="60F28DA0" w:rsidR="00041271" w:rsidRPr="00256DE5" w:rsidRDefault="00041271" w:rsidP="00256DE5">
      <w:pPr>
        <w:ind w:left="720" w:hanging="360"/>
        <w:contextualSpacing/>
        <w:rPr>
          <w:sz w:val="22"/>
          <w:szCs w:val="22"/>
        </w:rPr>
      </w:pPr>
      <w:r w:rsidRPr="00256DE5">
        <w:rPr>
          <w:sz w:val="22"/>
          <w:szCs w:val="22"/>
        </w:rPr>
        <w:lastRenderedPageBreak/>
        <w:t xml:space="preserve">Olson, D. J. (2023). </w:t>
      </w:r>
      <w:r w:rsidRPr="00256DE5">
        <w:rPr>
          <w:i/>
          <w:iCs/>
          <w:sz w:val="22"/>
          <w:szCs w:val="22"/>
        </w:rPr>
        <w:t>The intersection between bilingual language dominance and patterns of code-switching: Evidence from Spanish–English contact.</w:t>
      </w:r>
      <w:r w:rsidRPr="00256DE5">
        <w:rPr>
          <w:sz w:val="22"/>
          <w:szCs w:val="22"/>
        </w:rPr>
        <w:t xml:space="preserve"> Paper presented at the Linguistic Symposium on Romance Languages, Paris, France.</w:t>
      </w:r>
    </w:p>
    <w:p w14:paraId="3DA51402" w14:textId="7816B388" w:rsidR="00041271" w:rsidRPr="00256DE5" w:rsidRDefault="00041271" w:rsidP="00256DE5">
      <w:pPr>
        <w:ind w:left="720" w:hanging="360"/>
        <w:contextualSpacing/>
        <w:rPr>
          <w:i/>
          <w:iCs/>
          <w:sz w:val="22"/>
          <w:szCs w:val="22"/>
        </w:rPr>
      </w:pPr>
    </w:p>
    <w:p w14:paraId="47C994F8" w14:textId="541E7F47" w:rsidR="00041271" w:rsidRPr="00256DE5" w:rsidRDefault="00041271" w:rsidP="00256DE5">
      <w:pPr>
        <w:ind w:left="720" w:hanging="360"/>
        <w:contextualSpacing/>
        <w:rPr>
          <w:sz w:val="22"/>
          <w:szCs w:val="22"/>
        </w:rPr>
      </w:pPr>
      <w:r w:rsidRPr="00256DE5">
        <w:rPr>
          <w:sz w:val="22"/>
          <w:szCs w:val="22"/>
        </w:rPr>
        <w:t xml:space="preserve">Marks, E., </w:t>
      </w:r>
      <w:proofErr w:type="spellStart"/>
      <w:r w:rsidRPr="00256DE5">
        <w:rPr>
          <w:sz w:val="22"/>
          <w:szCs w:val="22"/>
        </w:rPr>
        <w:t>Staszkiewicz</w:t>
      </w:r>
      <w:proofErr w:type="spellEnd"/>
      <w:r w:rsidRPr="00256DE5">
        <w:rPr>
          <w:sz w:val="22"/>
          <w:szCs w:val="22"/>
        </w:rPr>
        <w:t xml:space="preserve">, B., &amp; Olson, D. J. (2023). </w:t>
      </w:r>
      <w:r w:rsidR="0092483B" w:rsidRPr="00256DE5">
        <w:rPr>
          <w:i/>
          <w:iCs/>
          <w:sz w:val="22"/>
          <w:szCs w:val="22"/>
        </w:rPr>
        <w:t>Analyzing prosodic features in the encoding of politeness for Spanish offers</w:t>
      </w:r>
      <w:r w:rsidRPr="00256DE5">
        <w:rPr>
          <w:i/>
          <w:iCs/>
          <w:sz w:val="22"/>
          <w:szCs w:val="22"/>
        </w:rPr>
        <w:t xml:space="preserve">. </w:t>
      </w:r>
      <w:r w:rsidRPr="00256DE5">
        <w:rPr>
          <w:sz w:val="22"/>
          <w:szCs w:val="22"/>
        </w:rPr>
        <w:t>Paper presented at the Purdue Undergraduate Research Conference, West Lafayette, IN.</w:t>
      </w:r>
    </w:p>
    <w:p w14:paraId="04DE076C" w14:textId="77777777" w:rsidR="00041271" w:rsidRPr="0092483B" w:rsidRDefault="00041271" w:rsidP="0092483B">
      <w:pPr>
        <w:ind w:left="720" w:hanging="360"/>
        <w:rPr>
          <w:sz w:val="22"/>
          <w:szCs w:val="22"/>
        </w:rPr>
      </w:pPr>
    </w:p>
    <w:p w14:paraId="7B2BF4E7" w14:textId="3105A295" w:rsidR="00041271" w:rsidRPr="00041271" w:rsidRDefault="00041271" w:rsidP="0092483B">
      <w:pPr>
        <w:ind w:left="720" w:hanging="360"/>
        <w:rPr>
          <w:sz w:val="22"/>
          <w:szCs w:val="22"/>
        </w:rPr>
      </w:pPr>
      <w:r w:rsidRPr="0092483B">
        <w:rPr>
          <w:sz w:val="22"/>
          <w:szCs w:val="22"/>
        </w:rPr>
        <w:t xml:space="preserve">Morrison, S., </w:t>
      </w:r>
      <w:proofErr w:type="spellStart"/>
      <w:r w:rsidRPr="0092483B">
        <w:rPr>
          <w:sz w:val="22"/>
          <w:szCs w:val="22"/>
        </w:rPr>
        <w:t>Czerwionka</w:t>
      </w:r>
      <w:proofErr w:type="spellEnd"/>
      <w:r w:rsidRPr="0092483B">
        <w:rPr>
          <w:sz w:val="22"/>
          <w:szCs w:val="22"/>
        </w:rPr>
        <w:t xml:space="preserve">, L. &amp; Olson, D. J. (2023). </w:t>
      </w:r>
      <w:r w:rsidRPr="0092483B">
        <w:rPr>
          <w:i/>
          <w:iCs/>
          <w:sz w:val="22"/>
          <w:szCs w:val="22"/>
        </w:rPr>
        <w:t>Mapping the complementary principle in Spanish-English bilinguals.</w:t>
      </w:r>
      <w:r w:rsidRPr="0092483B">
        <w:rPr>
          <w:sz w:val="22"/>
          <w:szCs w:val="22"/>
        </w:rPr>
        <w:t xml:space="preserve"> Paper presented at the Purdue Undergraduate</w:t>
      </w:r>
      <w:r w:rsidRPr="00041271">
        <w:rPr>
          <w:sz w:val="22"/>
          <w:szCs w:val="22"/>
        </w:rPr>
        <w:t xml:space="preserve"> Research Conference</w:t>
      </w:r>
      <w:r>
        <w:rPr>
          <w:sz w:val="22"/>
          <w:szCs w:val="22"/>
        </w:rPr>
        <w:t>, West Lafayette, IN.</w:t>
      </w:r>
    </w:p>
    <w:p w14:paraId="3F592987" w14:textId="77777777" w:rsidR="00041271" w:rsidRPr="00041271" w:rsidRDefault="00041271" w:rsidP="00913D1E">
      <w:pPr>
        <w:ind w:left="720" w:hanging="360"/>
        <w:rPr>
          <w:sz w:val="22"/>
          <w:szCs w:val="22"/>
        </w:rPr>
      </w:pPr>
    </w:p>
    <w:p w14:paraId="0BD7962E" w14:textId="403AF529" w:rsidR="00041271" w:rsidRDefault="00041271" w:rsidP="00913D1E">
      <w:pPr>
        <w:ind w:left="72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Mardlin</w:t>
      </w:r>
      <w:proofErr w:type="spellEnd"/>
      <w:r>
        <w:rPr>
          <w:sz w:val="22"/>
          <w:szCs w:val="22"/>
        </w:rPr>
        <w:t xml:space="preserve">, G., &amp; Olson, D. J. (2023). </w:t>
      </w:r>
      <w:r w:rsidR="005919C7">
        <w:rPr>
          <w:i/>
          <w:iCs/>
          <w:sz w:val="22"/>
          <w:szCs w:val="22"/>
        </w:rPr>
        <w:t>Bilingual c</w:t>
      </w:r>
      <w:r w:rsidRPr="00041271">
        <w:rPr>
          <w:i/>
          <w:iCs/>
          <w:sz w:val="22"/>
          <w:szCs w:val="22"/>
        </w:rPr>
        <w:t>ode-switching experience and acceptability judgments</w:t>
      </w:r>
      <w:r>
        <w:rPr>
          <w:sz w:val="22"/>
          <w:szCs w:val="22"/>
        </w:rPr>
        <w:t>. Paper presented at the Purdue Undergraduate Research Conference, West Lafayette, IN.</w:t>
      </w:r>
    </w:p>
    <w:p w14:paraId="7F7AE035" w14:textId="77777777" w:rsidR="00041271" w:rsidRPr="00041271" w:rsidRDefault="00041271" w:rsidP="00913D1E">
      <w:pPr>
        <w:ind w:left="720" w:hanging="360"/>
        <w:rPr>
          <w:sz w:val="22"/>
          <w:szCs w:val="22"/>
          <w:u w:val="single"/>
        </w:rPr>
      </w:pPr>
    </w:p>
    <w:p w14:paraId="326E76C4" w14:textId="30DC073A" w:rsidR="00500028" w:rsidRPr="00500028" w:rsidRDefault="00500028" w:rsidP="00913D1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Parra, S., &amp; Olson, D. J. (2023). </w:t>
      </w:r>
      <w:r>
        <w:rPr>
          <w:i/>
          <w:iCs/>
          <w:sz w:val="22"/>
          <w:szCs w:val="22"/>
        </w:rPr>
        <w:t>The effect of visual feedback on voice onset time of Spanish learners of English</w:t>
      </w:r>
      <w:r>
        <w:rPr>
          <w:sz w:val="22"/>
          <w:szCs w:val="22"/>
        </w:rPr>
        <w:t>. Paper presented at the Illinois Language and Linguistics Society, Urbana-Champaign, IL.</w:t>
      </w:r>
    </w:p>
    <w:p w14:paraId="6E210DC0" w14:textId="77777777" w:rsidR="00500028" w:rsidRDefault="00500028" w:rsidP="00913D1E">
      <w:pPr>
        <w:ind w:left="720" w:hanging="360"/>
        <w:rPr>
          <w:sz w:val="22"/>
          <w:szCs w:val="22"/>
        </w:rPr>
      </w:pPr>
    </w:p>
    <w:p w14:paraId="75C7D8BC" w14:textId="52CF19E3" w:rsidR="00512D9D" w:rsidRPr="00512D9D" w:rsidRDefault="00512D9D" w:rsidP="00913D1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Olson, D. J. (2022). </w:t>
      </w:r>
      <w:r>
        <w:rPr>
          <w:i/>
          <w:iCs/>
          <w:sz w:val="22"/>
          <w:szCs w:val="22"/>
        </w:rPr>
        <w:t xml:space="preserve">Measuring language dominance in Spanish–English bilinguals: Reliability testing the Bilingual Language Profile. </w:t>
      </w:r>
      <w:r w:rsidR="006D2A23">
        <w:rPr>
          <w:sz w:val="22"/>
          <w:szCs w:val="22"/>
        </w:rPr>
        <w:t>P</w:t>
      </w:r>
      <w:r w:rsidR="00D5728B">
        <w:rPr>
          <w:sz w:val="22"/>
          <w:szCs w:val="22"/>
        </w:rPr>
        <w:t>aper p</w:t>
      </w:r>
      <w:r w:rsidR="006D2A23">
        <w:rPr>
          <w:sz w:val="22"/>
          <w:szCs w:val="22"/>
        </w:rPr>
        <w:t xml:space="preserve">resented at </w:t>
      </w:r>
      <w:r>
        <w:rPr>
          <w:sz w:val="22"/>
          <w:szCs w:val="22"/>
        </w:rPr>
        <w:t xml:space="preserve">the Hispanic Linguistics Symposium, </w:t>
      </w:r>
      <w:r w:rsidR="00E85393">
        <w:rPr>
          <w:sz w:val="22"/>
          <w:szCs w:val="22"/>
        </w:rPr>
        <w:t>Tempe, AZ.</w:t>
      </w:r>
    </w:p>
    <w:p w14:paraId="3061D583" w14:textId="77777777" w:rsidR="00512D9D" w:rsidRDefault="00512D9D" w:rsidP="00913D1E">
      <w:pPr>
        <w:ind w:left="720" w:hanging="360"/>
        <w:rPr>
          <w:sz w:val="22"/>
          <w:szCs w:val="22"/>
        </w:rPr>
      </w:pPr>
    </w:p>
    <w:p w14:paraId="4EB1B7E3" w14:textId="447F7B9A" w:rsidR="00913D1E" w:rsidRPr="00913D1E" w:rsidRDefault="00FB20C4" w:rsidP="00913D1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 J. (</w:t>
      </w:r>
      <w:r w:rsidRPr="00913D1E">
        <w:rPr>
          <w:sz w:val="22"/>
          <w:szCs w:val="22"/>
        </w:rPr>
        <w:t xml:space="preserve">2022). </w:t>
      </w:r>
      <w:r w:rsidR="00913D1E" w:rsidRPr="00913D1E">
        <w:rPr>
          <w:i/>
          <w:iCs/>
          <w:sz w:val="22"/>
          <w:szCs w:val="22"/>
        </w:rPr>
        <w:t>The Bilingual Code-Switching Profile (BCSP): A validated tool for assessing code-switching experience</w:t>
      </w:r>
      <w:r w:rsidR="00913D1E">
        <w:rPr>
          <w:i/>
          <w:iCs/>
          <w:sz w:val="22"/>
          <w:szCs w:val="22"/>
        </w:rPr>
        <w:t xml:space="preserve">. </w:t>
      </w:r>
      <w:r w:rsidR="00D5728B">
        <w:rPr>
          <w:sz w:val="22"/>
          <w:szCs w:val="22"/>
        </w:rPr>
        <w:t>Paper p</w:t>
      </w:r>
      <w:r w:rsidR="0042246F">
        <w:rPr>
          <w:sz w:val="22"/>
          <w:szCs w:val="22"/>
        </w:rPr>
        <w:t>resented</w:t>
      </w:r>
      <w:r w:rsidR="00913D1E">
        <w:rPr>
          <w:sz w:val="22"/>
          <w:szCs w:val="22"/>
        </w:rPr>
        <w:t xml:space="preserve"> at the University of Illinois – Chicago Bilingualism Forum, Chicago, I</w:t>
      </w:r>
      <w:r w:rsidR="00512D9D">
        <w:rPr>
          <w:sz w:val="22"/>
          <w:szCs w:val="22"/>
        </w:rPr>
        <w:t>L</w:t>
      </w:r>
      <w:r w:rsidR="00913D1E">
        <w:rPr>
          <w:sz w:val="22"/>
          <w:szCs w:val="22"/>
        </w:rPr>
        <w:t>.</w:t>
      </w:r>
    </w:p>
    <w:p w14:paraId="07F47A9B" w14:textId="77777777" w:rsidR="00FB20C4" w:rsidRDefault="00FB20C4" w:rsidP="00913D1E">
      <w:pPr>
        <w:ind w:left="720" w:hanging="360"/>
        <w:rPr>
          <w:sz w:val="22"/>
          <w:szCs w:val="22"/>
        </w:rPr>
      </w:pPr>
    </w:p>
    <w:p w14:paraId="52A078C6" w14:textId="049A3E24" w:rsidR="00AA0B19" w:rsidRPr="00AA0B19" w:rsidRDefault="00AA0B19" w:rsidP="00913D1E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Zhou, A., &amp; Olson, D. </w:t>
      </w:r>
      <w:r w:rsidR="000A154E">
        <w:rPr>
          <w:sz w:val="22"/>
          <w:szCs w:val="22"/>
        </w:rPr>
        <w:t xml:space="preserve">J. </w:t>
      </w:r>
      <w:r>
        <w:rPr>
          <w:sz w:val="22"/>
          <w:szCs w:val="22"/>
        </w:rPr>
        <w:t xml:space="preserve">(2022). </w:t>
      </w:r>
      <w:r>
        <w:rPr>
          <w:i/>
          <w:iCs/>
          <w:sz w:val="22"/>
          <w:szCs w:val="22"/>
        </w:rPr>
        <w:t>The use of visual feedback to train L2 lexical tone: Evidence from L2 mandarin phonetic acquisition.</w:t>
      </w:r>
      <w:r>
        <w:rPr>
          <w:sz w:val="22"/>
          <w:szCs w:val="22"/>
        </w:rPr>
        <w:t xml:space="preserve"> </w:t>
      </w:r>
      <w:r w:rsidR="00D5728B">
        <w:rPr>
          <w:sz w:val="22"/>
          <w:szCs w:val="22"/>
        </w:rPr>
        <w:t>Paper presented</w:t>
      </w:r>
      <w:r>
        <w:rPr>
          <w:sz w:val="22"/>
          <w:szCs w:val="22"/>
        </w:rPr>
        <w:t xml:space="preserve"> at the Pronunciation in Second Language Learning and Teaching Conference, St. Katherines, ON, Canada.</w:t>
      </w:r>
    </w:p>
    <w:p w14:paraId="2BF36917" w14:textId="77777777" w:rsidR="00AA0B19" w:rsidRDefault="00AA0B19" w:rsidP="008F2EA5">
      <w:pPr>
        <w:ind w:left="720" w:hanging="360"/>
        <w:rPr>
          <w:sz w:val="22"/>
          <w:szCs w:val="22"/>
        </w:rPr>
      </w:pPr>
    </w:p>
    <w:p w14:paraId="1B6916A5" w14:textId="51A6A94B" w:rsidR="008F2EA5" w:rsidRPr="007124A9" w:rsidRDefault="008F2EA5" w:rsidP="008F2EA5">
      <w:pPr>
        <w:ind w:left="720" w:hanging="360"/>
        <w:rPr>
          <w:sz w:val="22"/>
          <w:szCs w:val="22"/>
        </w:rPr>
      </w:pPr>
      <w:r w:rsidRPr="007124A9">
        <w:rPr>
          <w:sz w:val="22"/>
          <w:szCs w:val="22"/>
        </w:rPr>
        <w:t xml:space="preserve">Olson, D. J., </w:t>
      </w:r>
      <w:proofErr w:type="spellStart"/>
      <w:r w:rsidRPr="007124A9">
        <w:rPr>
          <w:sz w:val="22"/>
          <w:szCs w:val="22"/>
        </w:rPr>
        <w:t>Deemer</w:t>
      </w:r>
      <w:proofErr w:type="spellEnd"/>
      <w:r w:rsidRPr="007124A9">
        <w:rPr>
          <w:sz w:val="22"/>
          <w:szCs w:val="22"/>
        </w:rPr>
        <w:t xml:space="preserve">, E., &amp; King, J. (2021). </w:t>
      </w:r>
      <w:r w:rsidRPr="008F2EA5">
        <w:rPr>
          <w:i/>
          <w:iCs/>
          <w:color w:val="000000"/>
          <w:sz w:val="22"/>
          <w:szCs w:val="22"/>
        </w:rPr>
        <w:t xml:space="preserve">A systematic review of proficiency assessment methods in bilingualism research. </w:t>
      </w:r>
      <w:r w:rsidR="00C046E3">
        <w:rPr>
          <w:color w:val="000000"/>
          <w:sz w:val="22"/>
          <w:szCs w:val="22"/>
        </w:rPr>
        <w:t xml:space="preserve">Paper presented </w:t>
      </w:r>
      <w:r>
        <w:rPr>
          <w:color w:val="000000"/>
          <w:sz w:val="22"/>
          <w:szCs w:val="22"/>
        </w:rPr>
        <w:t xml:space="preserve">at the </w:t>
      </w:r>
      <w:r w:rsidRPr="007124A9">
        <w:rPr>
          <w:color w:val="000000"/>
          <w:sz w:val="22"/>
          <w:szCs w:val="22"/>
        </w:rPr>
        <w:t>Bilingualism Matters Research Symposium</w:t>
      </w:r>
      <w:r w:rsidR="00BC22FB">
        <w:rPr>
          <w:i/>
          <w:iCs/>
          <w:color w:val="000000"/>
          <w:sz w:val="22"/>
          <w:szCs w:val="22"/>
        </w:rPr>
        <w:t>.</w:t>
      </w:r>
      <w:r>
        <w:rPr>
          <w:i/>
          <w:iCs/>
          <w:color w:val="000000"/>
          <w:sz w:val="22"/>
          <w:szCs w:val="22"/>
        </w:rPr>
        <w:t xml:space="preserve"> </w:t>
      </w:r>
      <w:r w:rsidR="00BC22F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Online</w:t>
      </w:r>
      <w:r w:rsidR="00BC22F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</w:p>
    <w:p w14:paraId="14C9989E" w14:textId="77777777" w:rsidR="00BC22FB" w:rsidRDefault="00BC22FB" w:rsidP="00BC22FB">
      <w:pPr>
        <w:ind w:left="720" w:hanging="360"/>
        <w:rPr>
          <w:sz w:val="22"/>
          <w:szCs w:val="22"/>
        </w:rPr>
      </w:pPr>
    </w:p>
    <w:p w14:paraId="38E4E9A6" w14:textId="62135D77" w:rsidR="00BC22FB" w:rsidRDefault="00BC22FB" w:rsidP="00BC22FB">
      <w:pPr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Olson, D. J. (2021). </w:t>
      </w:r>
      <w:r>
        <w:rPr>
          <w:i/>
          <w:iCs/>
          <w:sz w:val="22"/>
          <w:szCs w:val="22"/>
        </w:rPr>
        <w:t>The Bilingual Code-</w:t>
      </w:r>
      <w:r w:rsidR="003F10DF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witching Profile: Assessing the reliability and validity of the BCSP questionnaire. </w:t>
      </w:r>
      <w:r>
        <w:rPr>
          <w:sz w:val="22"/>
          <w:szCs w:val="22"/>
        </w:rPr>
        <w:t xml:space="preserve"> P</w:t>
      </w:r>
      <w:r w:rsidR="00C046E3">
        <w:rPr>
          <w:sz w:val="22"/>
          <w:szCs w:val="22"/>
        </w:rPr>
        <w:t xml:space="preserve">aper presented </w:t>
      </w:r>
      <w:r>
        <w:rPr>
          <w:sz w:val="22"/>
          <w:szCs w:val="22"/>
        </w:rPr>
        <w:t>at the Hispanic Linguistics Symposium, Winston-Salem, NC. (Online).</w:t>
      </w:r>
    </w:p>
    <w:p w14:paraId="6BE3474C" w14:textId="77777777" w:rsidR="00BC22FB" w:rsidRDefault="00BC22FB" w:rsidP="008F2EA5">
      <w:pPr>
        <w:ind w:left="720" w:hanging="360"/>
        <w:rPr>
          <w:sz w:val="22"/>
          <w:szCs w:val="20"/>
        </w:rPr>
      </w:pPr>
    </w:p>
    <w:p w14:paraId="3D8699AE" w14:textId="3BC610EF" w:rsidR="00DF7037" w:rsidRDefault="00DF7037" w:rsidP="008F2EA5">
      <w:pPr>
        <w:ind w:left="720" w:hanging="360"/>
        <w:rPr>
          <w:sz w:val="22"/>
          <w:szCs w:val="20"/>
        </w:rPr>
      </w:pPr>
      <w:r>
        <w:rPr>
          <w:sz w:val="22"/>
          <w:szCs w:val="20"/>
        </w:rPr>
        <w:t>Olson, D. J.</w:t>
      </w:r>
      <w:r w:rsidR="00297B32">
        <w:rPr>
          <w:sz w:val="22"/>
          <w:szCs w:val="20"/>
        </w:rPr>
        <w:t>,</w:t>
      </w:r>
      <w:r>
        <w:rPr>
          <w:sz w:val="22"/>
          <w:szCs w:val="20"/>
        </w:rPr>
        <w:t xml:space="preserve"> &amp; Tews, A. (2021). </w:t>
      </w:r>
      <w:r>
        <w:rPr>
          <w:i/>
          <w:iCs/>
          <w:sz w:val="22"/>
          <w:szCs w:val="20"/>
        </w:rPr>
        <w:t xml:space="preserve">Acquisition of second language phonetic features: Development of voiced intervocalic stops in L2 Spanish. </w:t>
      </w:r>
      <w:r w:rsidR="00C046E3">
        <w:rPr>
          <w:sz w:val="22"/>
          <w:szCs w:val="20"/>
        </w:rPr>
        <w:t>Paper p</w:t>
      </w:r>
      <w:r w:rsidR="00BC22FB">
        <w:rPr>
          <w:sz w:val="22"/>
          <w:szCs w:val="20"/>
        </w:rPr>
        <w:t xml:space="preserve">resented at </w:t>
      </w:r>
      <w:r>
        <w:rPr>
          <w:sz w:val="22"/>
          <w:szCs w:val="20"/>
        </w:rPr>
        <w:t xml:space="preserve">Phonetics and Phonology in Europe, Barcelona, Spain. (Online). </w:t>
      </w:r>
    </w:p>
    <w:p w14:paraId="0C003C2F" w14:textId="77777777" w:rsidR="00DF7037" w:rsidRDefault="00DF7037" w:rsidP="008F2EA5">
      <w:pPr>
        <w:ind w:left="720" w:hanging="360"/>
        <w:rPr>
          <w:sz w:val="22"/>
          <w:szCs w:val="20"/>
        </w:rPr>
      </w:pPr>
    </w:p>
    <w:p w14:paraId="12CAAC7E" w14:textId="5CA6A409" w:rsidR="00DF7037" w:rsidRPr="00DF7037" w:rsidRDefault="00DF7037" w:rsidP="006D583F">
      <w:pPr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Olson, D. J. (2021). </w:t>
      </w:r>
      <w:r>
        <w:rPr>
          <w:i/>
          <w:iCs/>
          <w:sz w:val="22"/>
          <w:szCs w:val="20"/>
        </w:rPr>
        <w:t>Visual feedback and duration contrasts in L2 pronunciation: The curious case of stressed and unstressed vowel duration.</w:t>
      </w:r>
      <w:r>
        <w:rPr>
          <w:sz w:val="22"/>
          <w:szCs w:val="20"/>
        </w:rPr>
        <w:t xml:space="preserve"> </w:t>
      </w:r>
      <w:r w:rsidR="00C046E3">
        <w:rPr>
          <w:sz w:val="22"/>
          <w:szCs w:val="20"/>
        </w:rPr>
        <w:t>Poster p</w:t>
      </w:r>
      <w:r w:rsidR="003F10DF">
        <w:rPr>
          <w:sz w:val="22"/>
          <w:szCs w:val="20"/>
        </w:rPr>
        <w:t xml:space="preserve">resented at </w:t>
      </w:r>
      <w:r>
        <w:rPr>
          <w:sz w:val="22"/>
          <w:szCs w:val="20"/>
        </w:rPr>
        <w:t xml:space="preserve">Pronunciation in Second Language Learning and Teaching, St. </w:t>
      </w:r>
      <w:proofErr w:type="spellStart"/>
      <w:r>
        <w:rPr>
          <w:sz w:val="22"/>
          <w:szCs w:val="20"/>
        </w:rPr>
        <w:t>Catherines</w:t>
      </w:r>
      <w:proofErr w:type="spellEnd"/>
      <w:r>
        <w:rPr>
          <w:sz w:val="22"/>
          <w:szCs w:val="20"/>
        </w:rPr>
        <w:t>, ON, Canada. (Online).</w:t>
      </w:r>
    </w:p>
    <w:p w14:paraId="6CB585FA" w14:textId="6FC279E1" w:rsidR="00DF7037" w:rsidRPr="00DF7037" w:rsidRDefault="00DF7037" w:rsidP="006D583F">
      <w:pPr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49FBD75F" w14:textId="4DE1145C" w:rsidR="006D583F" w:rsidRPr="006D583F" w:rsidRDefault="006D583F" w:rsidP="006D583F">
      <w:pPr>
        <w:ind w:left="720" w:hanging="360"/>
        <w:rPr>
          <w:sz w:val="22"/>
          <w:szCs w:val="20"/>
        </w:rPr>
      </w:pPr>
      <w:r w:rsidRPr="006D583F">
        <w:rPr>
          <w:sz w:val="22"/>
          <w:szCs w:val="20"/>
        </w:rPr>
        <w:t xml:space="preserve">King, J., </w:t>
      </w:r>
      <w:proofErr w:type="spellStart"/>
      <w:r w:rsidRPr="006D583F">
        <w:rPr>
          <w:sz w:val="22"/>
          <w:szCs w:val="20"/>
        </w:rPr>
        <w:t>Deemer</w:t>
      </w:r>
      <w:proofErr w:type="spellEnd"/>
      <w:r w:rsidRPr="006D583F">
        <w:rPr>
          <w:sz w:val="22"/>
          <w:szCs w:val="20"/>
        </w:rPr>
        <w:t xml:space="preserve">, E., Stallings, H., </w:t>
      </w:r>
      <w:r w:rsidR="00C92F80">
        <w:rPr>
          <w:sz w:val="22"/>
          <w:szCs w:val="20"/>
        </w:rPr>
        <w:t>&amp;</w:t>
      </w:r>
      <w:r w:rsidRPr="006D583F">
        <w:rPr>
          <w:sz w:val="22"/>
          <w:szCs w:val="20"/>
        </w:rPr>
        <w:t xml:space="preserve"> Olson, D. J. (2020). </w:t>
      </w:r>
      <w:r w:rsidRPr="006D583F">
        <w:rPr>
          <w:i/>
          <w:iCs/>
          <w:sz w:val="22"/>
          <w:szCs w:val="20"/>
        </w:rPr>
        <w:t>A systematic review of language proficiency and code-switching assessments in bilingualism research.</w:t>
      </w:r>
      <w:r w:rsidRPr="006D583F">
        <w:rPr>
          <w:sz w:val="22"/>
          <w:szCs w:val="20"/>
        </w:rPr>
        <w:t xml:space="preserve"> P</w:t>
      </w:r>
      <w:r w:rsidR="00C046E3">
        <w:rPr>
          <w:sz w:val="22"/>
          <w:szCs w:val="20"/>
        </w:rPr>
        <w:t>aper p</w:t>
      </w:r>
      <w:r w:rsidRPr="006D583F">
        <w:rPr>
          <w:sz w:val="22"/>
          <w:szCs w:val="20"/>
        </w:rPr>
        <w:t>resented at the Purdue Undergraduate Research Conference, West Lafayette, IN.</w:t>
      </w:r>
      <w:r>
        <w:rPr>
          <w:sz w:val="22"/>
          <w:szCs w:val="20"/>
        </w:rPr>
        <w:t xml:space="preserve"> Available at: </w:t>
      </w:r>
      <w:r w:rsidRPr="006D583F">
        <w:rPr>
          <w:sz w:val="22"/>
          <w:szCs w:val="20"/>
        </w:rPr>
        <w:t>https://www.youtube.com/watch?v=IObSwB8o4hA&amp;feature=youtu.be</w:t>
      </w:r>
    </w:p>
    <w:p w14:paraId="43F5DBBE" w14:textId="77777777" w:rsidR="006D583F" w:rsidRDefault="006D583F" w:rsidP="00892B0A">
      <w:pPr>
        <w:ind w:left="720" w:hanging="360"/>
        <w:rPr>
          <w:sz w:val="22"/>
          <w:szCs w:val="22"/>
        </w:rPr>
      </w:pPr>
    </w:p>
    <w:p w14:paraId="43A712A7" w14:textId="410DC052" w:rsidR="00892B0A" w:rsidRPr="00892B0A" w:rsidRDefault="00892B0A" w:rsidP="00892B0A">
      <w:pPr>
        <w:ind w:left="720" w:hanging="360"/>
        <w:rPr>
          <w:sz w:val="22"/>
          <w:szCs w:val="22"/>
        </w:rPr>
      </w:pPr>
      <w:r w:rsidRPr="00892B0A">
        <w:rPr>
          <w:sz w:val="22"/>
          <w:szCs w:val="22"/>
        </w:rPr>
        <w:t xml:space="preserve">Olson, D. J. (2020). Exploring the nature of L2 phonetic acquisition: Evidence for feature acquisition. Linguistic Symposium on Romance Language, Austin, TX. </w:t>
      </w:r>
      <w:r w:rsidR="006D583F">
        <w:rPr>
          <w:sz w:val="22"/>
          <w:szCs w:val="22"/>
        </w:rPr>
        <w:t xml:space="preserve">(Canceled- </w:t>
      </w:r>
      <w:r>
        <w:rPr>
          <w:sz w:val="22"/>
          <w:szCs w:val="22"/>
        </w:rPr>
        <w:t>COVID19</w:t>
      </w:r>
      <w:r w:rsidRPr="00892B0A">
        <w:rPr>
          <w:sz w:val="22"/>
          <w:szCs w:val="22"/>
        </w:rPr>
        <w:t>).</w:t>
      </w:r>
    </w:p>
    <w:p w14:paraId="73F61C42" w14:textId="77777777" w:rsidR="00892B0A" w:rsidRDefault="00892B0A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4620F860" w14:textId="32ADDF19" w:rsidR="004D30CC" w:rsidRPr="004D30CC" w:rsidRDefault="004D30CC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 J.</w:t>
      </w:r>
      <w:r w:rsidR="00184B74">
        <w:rPr>
          <w:sz w:val="22"/>
          <w:szCs w:val="22"/>
        </w:rPr>
        <w:t>,</w:t>
      </w:r>
      <w:r>
        <w:rPr>
          <w:sz w:val="22"/>
          <w:szCs w:val="22"/>
        </w:rPr>
        <w:t xml:space="preserve"> &amp; Nielsen, J. (2019). </w:t>
      </w:r>
      <w:r>
        <w:rPr>
          <w:i/>
          <w:iCs/>
          <w:sz w:val="22"/>
          <w:szCs w:val="22"/>
        </w:rPr>
        <w:t>The impact of visual feedback on segmental production: Linking theoretical and classroom approaches.</w:t>
      </w:r>
      <w:r>
        <w:rPr>
          <w:sz w:val="22"/>
          <w:szCs w:val="22"/>
        </w:rPr>
        <w:t xml:space="preserve"> P</w:t>
      </w:r>
      <w:r w:rsidR="00C046E3">
        <w:rPr>
          <w:sz w:val="22"/>
          <w:szCs w:val="22"/>
        </w:rPr>
        <w:t>aper p</w:t>
      </w:r>
      <w:r>
        <w:rPr>
          <w:sz w:val="22"/>
          <w:szCs w:val="22"/>
        </w:rPr>
        <w:t>resented at Pronunciation in Second Language Learning and Teaching, Flagstaff, AZ.</w:t>
      </w:r>
    </w:p>
    <w:p w14:paraId="70D280EA" w14:textId="77777777" w:rsidR="004D30CC" w:rsidRDefault="004D30CC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798A309F" w14:textId="76C42018" w:rsidR="000800ED" w:rsidRDefault="000800ED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(2019). </w:t>
      </w:r>
      <w:r>
        <w:rPr>
          <w:i/>
          <w:sz w:val="22"/>
          <w:szCs w:val="22"/>
        </w:rPr>
        <w:t xml:space="preserve">Variability in bilingual lexical access: The impact of social factors on language selection. </w:t>
      </w:r>
      <w:r w:rsidR="00B06C2F">
        <w:rPr>
          <w:sz w:val="22"/>
          <w:szCs w:val="22"/>
        </w:rPr>
        <w:t>P</w:t>
      </w:r>
      <w:r w:rsidR="00C046E3">
        <w:rPr>
          <w:sz w:val="22"/>
          <w:szCs w:val="22"/>
        </w:rPr>
        <w:t>aper p</w:t>
      </w:r>
      <w:r w:rsidR="00B06C2F">
        <w:rPr>
          <w:sz w:val="22"/>
          <w:szCs w:val="22"/>
        </w:rPr>
        <w:t>resented</w:t>
      </w:r>
      <w:r>
        <w:rPr>
          <w:sz w:val="22"/>
          <w:szCs w:val="22"/>
        </w:rPr>
        <w:t xml:space="preserve"> at XIV International Symposium of Psycholinguistics, Tarragona, Spain.</w:t>
      </w:r>
    </w:p>
    <w:p w14:paraId="7E796B4B" w14:textId="77777777" w:rsidR="000800ED" w:rsidRPr="000800ED" w:rsidRDefault="000800ED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26BDB667" w14:textId="709DC33B" w:rsidR="000800ED" w:rsidRDefault="000800ED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(2019). </w:t>
      </w:r>
      <w:r>
        <w:rPr>
          <w:i/>
          <w:sz w:val="22"/>
          <w:szCs w:val="22"/>
        </w:rPr>
        <w:t xml:space="preserve">Bilingual phonological processes across word and language boundaries. </w:t>
      </w:r>
      <w:r w:rsidR="00B06C2F">
        <w:rPr>
          <w:sz w:val="22"/>
          <w:szCs w:val="22"/>
        </w:rPr>
        <w:t>P</w:t>
      </w:r>
      <w:r w:rsidR="00C046E3">
        <w:rPr>
          <w:sz w:val="22"/>
          <w:szCs w:val="22"/>
        </w:rPr>
        <w:t>aper p</w:t>
      </w:r>
      <w:r w:rsidR="00B06C2F">
        <w:rPr>
          <w:sz w:val="22"/>
          <w:szCs w:val="22"/>
        </w:rPr>
        <w:t xml:space="preserve">resented </w:t>
      </w:r>
      <w:r>
        <w:rPr>
          <w:sz w:val="22"/>
          <w:szCs w:val="22"/>
        </w:rPr>
        <w:t xml:space="preserve">at the 37 </w:t>
      </w:r>
      <w:proofErr w:type="spellStart"/>
      <w:r>
        <w:rPr>
          <w:sz w:val="22"/>
          <w:szCs w:val="22"/>
        </w:rPr>
        <w:t>Congreso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Internacional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Asociación</w:t>
      </w:r>
      <w:proofErr w:type="spellEnd"/>
      <w:r>
        <w:rPr>
          <w:sz w:val="22"/>
          <w:szCs w:val="22"/>
        </w:rPr>
        <w:t xml:space="preserve"> Española de </w:t>
      </w:r>
      <w:proofErr w:type="spellStart"/>
      <w:r>
        <w:rPr>
          <w:sz w:val="22"/>
          <w:szCs w:val="22"/>
        </w:rPr>
        <w:t>Lingü</w:t>
      </w:r>
      <w:r w:rsidR="00184B74">
        <w:rPr>
          <w:sz w:val="22"/>
          <w:szCs w:val="22"/>
        </w:rPr>
        <w:t>í</w:t>
      </w:r>
      <w:r>
        <w:rPr>
          <w:sz w:val="22"/>
          <w:szCs w:val="22"/>
        </w:rPr>
        <w:t>stica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Aplicada</w:t>
      </w:r>
      <w:proofErr w:type="spellEnd"/>
      <w:r>
        <w:rPr>
          <w:sz w:val="22"/>
          <w:szCs w:val="22"/>
        </w:rPr>
        <w:t>, Valladolid, Spain.</w:t>
      </w:r>
    </w:p>
    <w:p w14:paraId="47F9EBEB" w14:textId="77777777" w:rsidR="000800ED" w:rsidRPr="000800ED" w:rsidRDefault="000800ED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361F2553" w14:textId="0D9A9BC7" w:rsidR="0040521B" w:rsidRPr="0040521B" w:rsidRDefault="0040521B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</w:t>
      </w:r>
      <w:r w:rsidRPr="0040521B">
        <w:rPr>
          <w:sz w:val="22"/>
          <w:szCs w:val="22"/>
        </w:rPr>
        <w:t>.</w:t>
      </w:r>
      <w:r w:rsidR="009A3FFD">
        <w:rPr>
          <w:sz w:val="22"/>
          <w:szCs w:val="22"/>
        </w:rPr>
        <w:t xml:space="preserve"> J.</w:t>
      </w:r>
      <w:r w:rsidRPr="0040521B">
        <w:rPr>
          <w:sz w:val="22"/>
          <w:szCs w:val="22"/>
        </w:rPr>
        <w:t xml:space="preserve"> (2017). </w:t>
      </w:r>
      <w:r w:rsidRPr="0040521B">
        <w:rPr>
          <w:i/>
          <w:sz w:val="22"/>
          <w:szCs w:val="22"/>
        </w:rPr>
        <w:t xml:space="preserve">Segment or feature </w:t>
      </w:r>
      <w:proofErr w:type="gramStart"/>
      <w:r w:rsidRPr="0040521B">
        <w:rPr>
          <w:i/>
          <w:sz w:val="22"/>
          <w:szCs w:val="22"/>
        </w:rPr>
        <w:t>acquisition?</w:t>
      </w:r>
      <w:proofErr w:type="gramEnd"/>
      <w:r w:rsidRPr="0040521B">
        <w:rPr>
          <w:i/>
          <w:sz w:val="22"/>
          <w:szCs w:val="22"/>
        </w:rPr>
        <w:t xml:space="preserve"> Generalizability of phonetic gains in L2 production. </w:t>
      </w:r>
      <w:r>
        <w:rPr>
          <w:sz w:val="22"/>
          <w:szCs w:val="22"/>
        </w:rPr>
        <w:t xml:space="preserve">Poster </w:t>
      </w:r>
      <w:r w:rsidRPr="0040521B">
        <w:rPr>
          <w:sz w:val="22"/>
          <w:szCs w:val="22"/>
        </w:rPr>
        <w:t>presented at Pronunciation in Second Language Learning and Teaching, Salt Lake City, UT.</w:t>
      </w:r>
    </w:p>
    <w:p w14:paraId="63E7A3B0" w14:textId="77777777" w:rsidR="0040521B" w:rsidRPr="0040521B" w:rsidRDefault="0040521B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2A3F259D" w14:textId="2FBC5AA2" w:rsidR="00AA1AE6" w:rsidRPr="0040521B" w:rsidRDefault="00AA1AE6" w:rsidP="00AA1AE6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40521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40521B">
        <w:rPr>
          <w:sz w:val="22"/>
          <w:szCs w:val="22"/>
        </w:rPr>
        <w:t xml:space="preserve"> (2017). </w:t>
      </w:r>
      <w:r w:rsidRPr="0040521B">
        <w:rPr>
          <w:i/>
          <w:sz w:val="22"/>
          <w:szCs w:val="22"/>
        </w:rPr>
        <w:t>Listening in two languages: Temporal costs in auditory comprehension of code-switched speech</w:t>
      </w:r>
      <w:r w:rsidR="00EC50ED" w:rsidRPr="0040521B">
        <w:rPr>
          <w:sz w:val="22"/>
          <w:szCs w:val="22"/>
        </w:rPr>
        <w:t>. Paper</w:t>
      </w:r>
      <w:r w:rsidRPr="0040521B">
        <w:rPr>
          <w:sz w:val="22"/>
          <w:szCs w:val="22"/>
        </w:rPr>
        <w:t xml:space="preserve"> presented at Bilingualism in the Hispanic and Lusophone World</w:t>
      </w:r>
      <w:r w:rsidR="00595B4B" w:rsidRPr="0040521B">
        <w:rPr>
          <w:sz w:val="22"/>
          <w:szCs w:val="22"/>
        </w:rPr>
        <w:t>,</w:t>
      </w:r>
      <w:r w:rsidRPr="0040521B">
        <w:rPr>
          <w:sz w:val="22"/>
          <w:szCs w:val="22"/>
        </w:rPr>
        <w:t xml:space="preserve"> Tallahassee, FL.</w:t>
      </w:r>
    </w:p>
    <w:p w14:paraId="28F1C1EE" w14:textId="77777777" w:rsidR="00BF7F1C" w:rsidRDefault="00BF7F1C" w:rsidP="001C24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1126F36" w14:textId="339652C3" w:rsidR="006A50EF" w:rsidRPr="006A50EF" w:rsidRDefault="007D4133" w:rsidP="00F8652D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(2015). </w:t>
      </w:r>
      <w:r w:rsidR="006A50EF">
        <w:rPr>
          <w:i/>
          <w:sz w:val="22"/>
          <w:szCs w:val="22"/>
        </w:rPr>
        <w:t xml:space="preserve">The effect of linguistic environment on bilingual lexical access: Evidence from study abroad. </w:t>
      </w:r>
      <w:r w:rsidR="006A50EF">
        <w:rPr>
          <w:sz w:val="22"/>
          <w:szCs w:val="22"/>
        </w:rPr>
        <w:t>Paper presented at the</w:t>
      </w:r>
      <w:r w:rsidR="00595B4B">
        <w:rPr>
          <w:sz w:val="22"/>
          <w:szCs w:val="22"/>
        </w:rPr>
        <w:t xml:space="preserve"> Second Language Research Forum,</w:t>
      </w:r>
      <w:r w:rsidR="006A50EF">
        <w:rPr>
          <w:sz w:val="22"/>
          <w:szCs w:val="22"/>
        </w:rPr>
        <w:t xml:space="preserve"> Atlanta, GA.</w:t>
      </w:r>
    </w:p>
    <w:p w14:paraId="7C01F12A" w14:textId="77777777" w:rsidR="007D4133" w:rsidRPr="007D4133" w:rsidRDefault="007D4133" w:rsidP="00F8652D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6C329176" w14:textId="2B564779" w:rsidR="006A50EF" w:rsidRPr="006A50EF" w:rsidRDefault="00CE4BAE" w:rsidP="00F8652D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(2015). </w:t>
      </w:r>
      <w:r w:rsidR="006A50EF">
        <w:rPr>
          <w:i/>
          <w:sz w:val="22"/>
          <w:szCs w:val="22"/>
        </w:rPr>
        <w:t xml:space="preserve">The role of flexibility in language switching behavior. </w:t>
      </w:r>
      <w:r w:rsidR="006A50EF">
        <w:rPr>
          <w:sz w:val="22"/>
          <w:szCs w:val="22"/>
        </w:rPr>
        <w:t>Paper presented at the 2015 Purdue University and Seoul National University Intercontinental Conference: Transatla</w:t>
      </w:r>
      <w:r w:rsidR="00071AFA">
        <w:rPr>
          <w:sz w:val="22"/>
          <w:szCs w:val="22"/>
        </w:rPr>
        <w:t>ntic Linguistics an</w:t>
      </w:r>
      <w:r w:rsidR="00595B4B">
        <w:rPr>
          <w:sz w:val="22"/>
          <w:szCs w:val="22"/>
        </w:rPr>
        <w:t>d Literature,</w:t>
      </w:r>
      <w:r w:rsidR="006A50EF">
        <w:rPr>
          <w:sz w:val="22"/>
          <w:szCs w:val="22"/>
        </w:rPr>
        <w:t xml:space="preserve"> West Lafayette, IN.</w:t>
      </w:r>
    </w:p>
    <w:p w14:paraId="27B744AF" w14:textId="77777777" w:rsidR="00CE4BAE" w:rsidRDefault="00CE4BAE" w:rsidP="009E70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0606342" w14:textId="1BF8CE3E" w:rsidR="005B522A" w:rsidRPr="009E70D8" w:rsidRDefault="00A5178B" w:rsidP="009E70D8">
      <w:pPr>
        <w:widowControl w:val="0"/>
        <w:autoSpaceDE w:val="0"/>
        <w:autoSpaceDN w:val="0"/>
        <w:adjustRightInd w:val="0"/>
        <w:ind w:left="720" w:hanging="360"/>
        <w:rPr>
          <w:i/>
          <w:sz w:val="22"/>
          <w:szCs w:val="22"/>
        </w:rPr>
      </w:pPr>
      <w:r>
        <w:rPr>
          <w:sz w:val="22"/>
          <w:szCs w:val="22"/>
        </w:rPr>
        <w:t xml:space="preserve">Offerman, H., &amp; </w:t>
      </w:r>
      <w:r w:rsidR="005B522A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="005B522A">
        <w:rPr>
          <w:sz w:val="22"/>
          <w:szCs w:val="22"/>
        </w:rPr>
        <w:t xml:space="preserve"> (2014). </w:t>
      </w:r>
      <w:r w:rsidR="006A50EF">
        <w:rPr>
          <w:i/>
          <w:sz w:val="22"/>
          <w:szCs w:val="22"/>
        </w:rPr>
        <w:t xml:space="preserve">The effect of visual feedback on VOT production by L2 learners of Spanish. </w:t>
      </w:r>
      <w:r w:rsidR="00210F64">
        <w:rPr>
          <w:sz w:val="22"/>
          <w:szCs w:val="22"/>
        </w:rPr>
        <w:t>Paper presented at</w:t>
      </w:r>
      <w:r w:rsidR="005B522A">
        <w:rPr>
          <w:sz w:val="22"/>
          <w:szCs w:val="22"/>
        </w:rPr>
        <w:t xml:space="preserve"> </w:t>
      </w:r>
      <w:r w:rsidR="005B522A" w:rsidRPr="006A50EF">
        <w:rPr>
          <w:sz w:val="22"/>
          <w:szCs w:val="22"/>
        </w:rPr>
        <w:t>Pronunciation in Second Language Learning and Teaching</w:t>
      </w:r>
      <w:r w:rsidR="00595B4B">
        <w:rPr>
          <w:sz w:val="22"/>
          <w:szCs w:val="22"/>
        </w:rPr>
        <w:t>,</w:t>
      </w:r>
      <w:r w:rsidR="005B522A">
        <w:rPr>
          <w:sz w:val="22"/>
          <w:szCs w:val="22"/>
        </w:rPr>
        <w:t xml:space="preserve"> Santa Barbara, CA.</w:t>
      </w:r>
    </w:p>
    <w:p w14:paraId="4A63EAF9" w14:textId="77777777" w:rsidR="00220A75" w:rsidRPr="00220A75" w:rsidRDefault="00220A75" w:rsidP="009E70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161D01B" w14:textId="601207D8" w:rsidR="00F8652D" w:rsidRPr="00220A75" w:rsidRDefault="00A5178B" w:rsidP="00F8652D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>, &amp;</w:t>
      </w:r>
      <w:r w:rsidR="00F8652D">
        <w:rPr>
          <w:sz w:val="22"/>
          <w:szCs w:val="22"/>
        </w:rPr>
        <w:t xml:space="preserve"> Offerman, H. (2013). </w:t>
      </w:r>
      <w:r w:rsidR="006A50EF">
        <w:rPr>
          <w:i/>
          <w:sz w:val="22"/>
          <w:szCs w:val="22"/>
        </w:rPr>
        <w:t xml:space="preserve">The effects of visual feedback on learner pronunciation: Speech analysis software in the L2 classroom. </w:t>
      </w:r>
      <w:r w:rsidR="008F390C">
        <w:rPr>
          <w:sz w:val="22"/>
          <w:szCs w:val="22"/>
        </w:rPr>
        <w:t xml:space="preserve">Poster </w:t>
      </w:r>
      <w:r w:rsidR="006E2773">
        <w:rPr>
          <w:sz w:val="22"/>
          <w:szCs w:val="22"/>
        </w:rPr>
        <w:t>presented</w:t>
      </w:r>
      <w:r w:rsidR="00F8652D">
        <w:rPr>
          <w:sz w:val="22"/>
          <w:szCs w:val="22"/>
        </w:rPr>
        <w:t xml:space="preserve"> at </w:t>
      </w:r>
      <w:r w:rsidR="00F8652D" w:rsidRPr="001335D0">
        <w:rPr>
          <w:sz w:val="22"/>
          <w:szCs w:val="22"/>
        </w:rPr>
        <w:t>Pronunciation in Second Language Learning and Teaching</w:t>
      </w:r>
      <w:r w:rsidR="00595B4B">
        <w:rPr>
          <w:sz w:val="22"/>
          <w:szCs w:val="22"/>
        </w:rPr>
        <w:t>,</w:t>
      </w:r>
      <w:r w:rsidR="00220A75">
        <w:rPr>
          <w:i/>
          <w:sz w:val="22"/>
          <w:szCs w:val="22"/>
        </w:rPr>
        <w:t xml:space="preserve"> </w:t>
      </w:r>
      <w:r w:rsidR="00220A75">
        <w:rPr>
          <w:sz w:val="22"/>
          <w:szCs w:val="22"/>
        </w:rPr>
        <w:t>Ames, IA.</w:t>
      </w:r>
    </w:p>
    <w:p w14:paraId="615944C2" w14:textId="77777777" w:rsidR="00F8652D" w:rsidRPr="00F8652D" w:rsidRDefault="00F8652D" w:rsidP="00F8652D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23F5A00C" w14:textId="264C3EB4" w:rsidR="00CA2A9E" w:rsidRPr="0033485B" w:rsidRDefault="006D1348" w:rsidP="00CA2A9E">
      <w:pPr>
        <w:widowControl w:val="0"/>
        <w:autoSpaceDE w:val="0"/>
        <w:autoSpaceDN w:val="0"/>
        <w:adjustRightInd w:val="0"/>
        <w:ind w:firstLine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(2012). </w:t>
      </w:r>
      <w:r w:rsidR="001335D0">
        <w:rPr>
          <w:i/>
          <w:sz w:val="22"/>
          <w:szCs w:val="22"/>
        </w:rPr>
        <w:t xml:space="preserve">Language selection and switching at the phonetic level. </w:t>
      </w:r>
      <w:r w:rsidRPr="0033485B">
        <w:rPr>
          <w:sz w:val="22"/>
          <w:szCs w:val="22"/>
        </w:rPr>
        <w:t>Paper</w:t>
      </w:r>
      <w:r w:rsidR="00600052" w:rsidRPr="0033485B">
        <w:rPr>
          <w:sz w:val="22"/>
          <w:szCs w:val="22"/>
        </w:rPr>
        <w:t xml:space="preserve"> </w:t>
      </w:r>
      <w:r w:rsidRPr="0033485B">
        <w:rPr>
          <w:sz w:val="22"/>
          <w:szCs w:val="22"/>
        </w:rPr>
        <w:t xml:space="preserve">presented at </w:t>
      </w:r>
    </w:p>
    <w:p w14:paraId="2109B98A" w14:textId="1E117BB9" w:rsidR="00605EF9" w:rsidRPr="0033485B" w:rsidRDefault="006D1348" w:rsidP="00CA2A9E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 w:rsidRPr="001335D0">
        <w:rPr>
          <w:sz w:val="22"/>
          <w:szCs w:val="22"/>
        </w:rPr>
        <w:t>Laboratory Approaches to Spanish Phonology</w:t>
      </w:r>
      <w:r w:rsidR="00595B4B">
        <w:rPr>
          <w:sz w:val="22"/>
          <w:szCs w:val="22"/>
        </w:rPr>
        <w:t>,</w:t>
      </w:r>
      <w:r w:rsidRPr="0033485B">
        <w:rPr>
          <w:sz w:val="22"/>
          <w:szCs w:val="22"/>
        </w:rPr>
        <w:t xml:space="preserve"> Mexico City, Mexico.</w:t>
      </w:r>
      <w:r w:rsidR="00605EF9" w:rsidRPr="0033485B">
        <w:rPr>
          <w:sz w:val="22"/>
          <w:szCs w:val="22"/>
        </w:rPr>
        <w:tab/>
      </w:r>
      <w:r w:rsidR="00605EF9" w:rsidRPr="0033485B">
        <w:rPr>
          <w:sz w:val="22"/>
          <w:szCs w:val="22"/>
        </w:rPr>
        <w:tab/>
      </w:r>
      <w:r w:rsidR="00605EF9" w:rsidRPr="0033485B">
        <w:rPr>
          <w:sz w:val="22"/>
          <w:szCs w:val="22"/>
        </w:rPr>
        <w:tab/>
      </w:r>
      <w:r w:rsidR="00605EF9" w:rsidRPr="0033485B">
        <w:rPr>
          <w:sz w:val="22"/>
          <w:szCs w:val="22"/>
        </w:rPr>
        <w:tab/>
      </w:r>
      <w:r w:rsidR="00605EF9" w:rsidRPr="0033485B">
        <w:rPr>
          <w:sz w:val="22"/>
          <w:szCs w:val="22"/>
        </w:rPr>
        <w:tab/>
      </w:r>
      <w:r w:rsidR="00605EF9" w:rsidRPr="0033485B">
        <w:rPr>
          <w:sz w:val="22"/>
          <w:szCs w:val="22"/>
        </w:rPr>
        <w:tab/>
      </w:r>
    </w:p>
    <w:p w14:paraId="1065EA66" w14:textId="70AD631F" w:rsidR="00605EF9" w:rsidRPr="0033485B" w:rsidRDefault="006D1348" w:rsidP="001335D0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(2012). </w:t>
      </w:r>
      <w:r w:rsidR="001335D0">
        <w:rPr>
          <w:i/>
          <w:sz w:val="22"/>
          <w:szCs w:val="22"/>
        </w:rPr>
        <w:t>Code-switching and language dominance: Asymmetrical effects on suprasegmental production</w:t>
      </w:r>
      <w:r w:rsidRPr="0033485B">
        <w:rPr>
          <w:sz w:val="22"/>
          <w:szCs w:val="22"/>
        </w:rPr>
        <w:t>. Paper</w:t>
      </w:r>
      <w:r w:rsidR="00600052" w:rsidRPr="0033485B">
        <w:rPr>
          <w:sz w:val="22"/>
          <w:szCs w:val="22"/>
        </w:rPr>
        <w:t xml:space="preserve"> </w:t>
      </w:r>
      <w:r w:rsidRPr="0033485B">
        <w:rPr>
          <w:sz w:val="22"/>
          <w:szCs w:val="22"/>
        </w:rPr>
        <w:t xml:space="preserve">presented at the </w:t>
      </w:r>
      <w:r w:rsidRPr="001335D0">
        <w:rPr>
          <w:sz w:val="22"/>
          <w:szCs w:val="22"/>
        </w:rPr>
        <w:t>Hispanic Linguistics Symposium</w:t>
      </w:r>
      <w:r w:rsidR="00595B4B">
        <w:rPr>
          <w:sz w:val="22"/>
          <w:szCs w:val="22"/>
        </w:rPr>
        <w:t>,</w:t>
      </w:r>
      <w:r w:rsidRPr="0033485B">
        <w:rPr>
          <w:sz w:val="22"/>
          <w:szCs w:val="22"/>
        </w:rPr>
        <w:t xml:space="preserve"> G</w:t>
      </w:r>
      <w:r w:rsidR="00605EF9" w:rsidRPr="0033485B">
        <w:rPr>
          <w:sz w:val="22"/>
          <w:szCs w:val="22"/>
        </w:rPr>
        <w:t>ainesville, FL</w:t>
      </w:r>
      <w:r w:rsidRPr="0033485B">
        <w:rPr>
          <w:sz w:val="22"/>
          <w:szCs w:val="22"/>
        </w:rPr>
        <w:t>.</w:t>
      </w:r>
    </w:p>
    <w:p w14:paraId="4260D254" w14:textId="77777777" w:rsidR="00F15C0A" w:rsidRPr="0033485B" w:rsidRDefault="00F15C0A" w:rsidP="009E70D8">
      <w:pPr>
        <w:widowControl w:val="0"/>
        <w:autoSpaceDE w:val="0"/>
        <w:autoSpaceDN w:val="0"/>
        <w:adjustRightInd w:val="0"/>
        <w:rPr>
          <w:rFonts w:eastAsiaTheme="minorHAnsi"/>
          <w:bCs/>
          <w:i/>
          <w:sz w:val="22"/>
        </w:rPr>
      </w:pPr>
    </w:p>
    <w:p w14:paraId="2CFA1EC7" w14:textId="25BD52B7" w:rsidR="00EB71B3" w:rsidRPr="0033485B" w:rsidRDefault="00D73FF8" w:rsidP="008B0EAB">
      <w:pPr>
        <w:widowControl w:val="0"/>
        <w:autoSpaceDE w:val="0"/>
        <w:autoSpaceDN w:val="0"/>
        <w:adjustRightInd w:val="0"/>
        <w:ind w:left="720" w:hanging="360"/>
        <w:rPr>
          <w:sz w:val="22"/>
        </w:rPr>
      </w:pPr>
      <w:r w:rsidRPr="0033485B">
        <w:rPr>
          <w:rFonts w:eastAsiaTheme="minorHAnsi"/>
          <w:bCs/>
          <w:sz w:val="22"/>
        </w:rPr>
        <w:t>Olson, D.</w:t>
      </w:r>
      <w:r w:rsidR="009A3FFD">
        <w:rPr>
          <w:rFonts w:eastAsiaTheme="minorHAnsi"/>
          <w:bCs/>
          <w:sz w:val="22"/>
        </w:rPr>
        <w:t xml:space="preserve"> J.</w:t>
      </w:r>
      <w:r w:rsidRPr="0033485B">
        <w:rPr>
          <w:rFonts w:eastAsiaTheme="minorHAnsi"/>
          <w:bCs/>
          <w:sz w:val="22"/>
        </w:rPr>
        <w:t xml:space="preserve"> (2011). </w:t>
      </w:r>
      <w:r w:rsidR="001335D0">
        <w:rPr>
          <w:rFonts w:eastAsiaTheme="minorHAnsi"/>
          <w:bCs/>
          <w:i/>
          <w:sz w:val="22"/>
        </w:rPr>
        <w:t>The cost of switching languages: Effects of context and dominance in a Spanish</w:t>
      </w:r>
      <w:r w:rsidR="007D6A6F">
        <w:rPr>
          <w:rFonts w:eastAsiaTheme="minorHAnsi"/>
          <w:bCs/>
          <w:i/>
          <w:sz w:val="22"/>
        </w:rPr>
        <w:t>–</w:t>
      </w:r>
      <w:r w:rsidR="001335D0">
        <w:rPr>
          <w:rFonts w:eastAsiaTheme="minorHAnsi"/>
          <w:bCs/>
          <w:i/>
          <w:sz w:val="22"/>
        </w:rPr>
        <w:t xml:space="preserve">English bilingual switching paradigm. </w:t>
      </w:r>
      <w:r w:rsidRPr="0033485B">
        <w:rPr>
          <w:rFonts w:eastAsiaTheme="minorHAnsi"/>
          <w:bCs/>
          <w:sz w:val="22"/>
        </w:rPr>
        <w:t xml:space="preserve">Paper </w:t>
      </w:r>
      <w:r w:rsidRPr="001335D0">
        <w:rPr>
          <w:rFonts w:eastAsiaTheme="minorHAnsi"/>
          <w:bCs/>
          <w:sz w:val="22"/>
        </w:rPr>
        <w:t>presented at</w:t>
      </w:r>
      <w:r w:rsidR="00EB71B3" w:rsidRPr="001335D0">
        <w:rPr>
          <w:sz w:val="22"/>
        </w:rPr>
        <w:t xml:space="preserve"> t</w:t>
      </w:r>
      <w:r w:rsidRPr="001335D0">
        <w:rPr>
          <w:sz w:val="22"/>
        </w:rPr>
        <w:t>he Hispanic Linguistic Symposium</w:t>
      </w:r>
      <w:r w:rsidR="00595B4B">
        <w:rPr>
          <w:sz w:val="22"/>
        </w:rPr>
        <w:t>,</w:t>
      </w:r>
      <w:r w:rsidRPr="001335D0">
        <w:rPr>
          <w:sz w:val="22"/>
        </w:rPr>
        <w:t xml:space="preserve"> Athens</w:t>
      </w:r>
      <w:r w:rsidRPr="0033485B">
        <w:rPr>
          <w:sz w:val="22"/>
        </w:rPr>
        <w:t xml:space="preserve">, GA. </w:t>
      </w:r>
      <w:r w:rsidR="00173E1E" w:rsidRPr="0033485B">
        <w:rPr>
          <w:sz w:val="22"/>
        </w:rPr>
        <w:t>Awarded</w:t>
      </w:r>
      <w:r w:rsidR="004C0ADA" w:rsidRPr="0033485B">
        <w:rPr>
          <w:sz w:val="22"/>
        </w:rPr>
        <w:t xml:space="preserve"> 2011 HLS Graduate Student Award</w:t>
      </w:r>
      <w:r w:rsidR="006C4029">
        <w:rPr>
          <w:sz w:val="22"/>
        </w:rPr>
        <w:t>.</w:t>
      </w:r>
    </w:p>
    <w:p w14:paraId="127B8865" w14:textId="77777777" w:rsidR="0006743F" w:rsidRPr="0033485B" w:rsidRDefault="0006743F" w:rsidP="0006743F">
      <w:pPr>
        <w:widowControl w:val="0"/>
        <w:autoSpaceDE w:val="0"/>
        <w:autoSpaceDN w:val="0"/>
        <w:adjustRightInd w:val="0"/>
        <w:ind w:firstLine="360"/>
        <w:rPr>
          <w:rFonts w:eastAsiaTheme="minorHAnsi"/>
          <w:bCs/>
          <w:sz w:val="22"/>
        </w:rPr>
      </w:pPr>
    </w:p>
    <w:p w14:paraId="15EE42AF" w14:textId="57EEA7D7" w:rsidR="00A3025D" w:rsidRPr="0033485B" w:rsidRDefault="00D73FF8" w:rsidP="001335D0">
      <w:pPr>
        <w:ind w:left="720" w:hanging="360"/>
        <w:rPr>
          <w:sz w:val="22"/>
        </w:rPr>
      </w:pPr>
      <w:r w:rsidRPr="0033485B">
        <w:rPr>
          <w:sz w:val="22"/>
        </w:rPr>
        <w:t>Olson, D.</w:t>
      </w:r>
      <w:r w:rsidR="009A3FFD">
        <w:rPr>
          <w:sz w:val="22"/>
        </w:rPr>
        <w:t xml:space="preserve"> J.</w:t>
      </w:r>
      <w:r w:rsidRPr="0033485B">
        <w:rPr>
          <w:sz w:val="22"/>
        </w:rPr>
        <w:t xml:space="preserve"> (2011). </w:t>
      </w:r>
      <w:r w:rsidR="001335D0">
        <w:rPr>
          <w:i/>
          <w:sz w:val="22"/>
        </w:rPr>
        <w:t xml:space="preserve">Modulating language switching costs: The effect of linguistic context on the production of language switches. </w:t>
      </w:r>
      <w:r w:rsidRPr="0033485B">
        <w:rPr>
          <w:sz w:val="22"/>
        </w:rPr>
        <w:t xml:space="preserve">Paper presented at the </w:t>
      </w:r>
      <w:r w:rsidRPr="001335D0">
        <w:rPr>
          <w:sz w:val="22"/>
        </w:rPr>
        <w:t xml:space="preserve">International Symposium on </w:t>
      </w:r>
      <w:r w:rsidR="001335D0">
        <w:rPr>
          <w:sz w:val="22"/>
        </w:rPr>
        <w:t>Bilingualism</w:t>
      </w:r>
      <w:r w:rsidR="00595B4B">
        <w:rPr>
          <w:sz w:val="22"/>
        </w:rPr>
        <w:t>,</w:t>
      </w:r>
      <w:r w:rsidRPr="001335D0">
        <w:rPr>
          <w:sz w:val="22"/>
        </w:rPr>
        <w:t xml:space="preserve"> </w:t>
      </w:r>
      <w:r w:rsidR="00A3025D" w:rsidRPr="0033485B">
        <w:rPr>
          <w:sz w:val="22"/>
          <w:szCs w:val="20"/>
        </w:rPr>
        <w:t>Oslo, Norway</w:t>
      </w:r>
      <w:r w:rsidRPr="0033485B">
        <w:rPr>
          <w:sz w:val="22"/>
          <w:szCs w:val="20"/>
        </w:rPr>
        <w:t>.</w:t>
      </w:r>
    </w:p>
    <w:p w14:paraId="69E608E1" w14:textId="436462E2" w:rsidR="00C17241" w:rsidRPr="009E70D8" w:rsidRDefault="00A3025D" w:rsidP="009E70D8">
      <w:pPr>
        <w:ind w:left="720" w:hanging="360"/>
        <w:rPr>
          <w:sz w:val="22"/>
          <w:szCs w:val="20"/>
        </w:rPr>
      </w:pPr>
      <w:r w:rsidRPr="0033485B">
        <w:rPr>
          <w:i/>
          <w:sz w:val="22"/>
          <w:szCs w:val="20"/>
        </w:rPr>
        <w:tab/>
      </w:r>
      <w:r w:rsidRPr="0033485B">
        <w:rPr>
          <w:sz w:val="22"/>
          <w:szCs w:val="20"/>
        </w:rPr>
        <w:tab/>
      </w:r>
    </w:p>
    <w:p w14:paraId="5A34051A" w14:textId="1E523C09" w:rsidR="00A3025D" w:rsidRPr="0033485B" w:rsidRDefault="00EE7F6B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(2010). </w:t>
      </w:r>
      <w:r w:rsidR="001335D0">
        <w:rPr>
          <w:i/>
          <w:sz w:val="22"/>
          <w:szCs w:val="20"/>
        </w:rPr>
        <w:t xml:space="preserve">Bilingual language modes and the effect on phonetic production. </w:t>
      </w:r>
      <w:r w:rsidRPr="0033485B">
        <w:rPr>
          <w:sz w:val="22"/>
          <w:szCs w:val="20"/>
        </w:rPr>
        <w:t>Paper p</w:t>
      </w:r>
      <w:r w:rsidR="00A3025D" w:rsidRPr="0033485B">
        <w:rPr>
          <w:sz w:val="22"/>
          <w:szCs w:val="20"/>
        </w:rPr>
        <w:t xml:space="preserve">resented at the </w:t>
      </w:r>
      <w:r w:rsidR="00A3025D" w:rsidRPr="001335D0">
        <w:rPr>
          <w:sz w:val="22"/>
          <w:szCs w:val="20"/>
        </w:rPr>
        <w:t>Linguistic Symposium on Romance Languages</w:t>
      </w:r>
      <w:r w:rsidR="00595B4B">
        <w:rPr>
          <w:sz w:val="22"/>
          <w:szCs w:val="20"/>
        </w:rPr>
        <w:t>,</w:t>
      </w:r>
      <w:r w:rsidRPr="0033485B">
        <w:rPr>
          <w:i/>
          <w:sz w:val="22"/>
          <w:szCs w:val="20"/>
        </w:rPr>
        <w:t xml:space="preserve"> </w:t>
      </w:r>
      <w:r w:rsidR="00A3025D" w:rsidRPr="0033485B">
        <w:rPr>
          <w:sz w:val="22"/>
          <w:szCs w:val="20"/>
        </w:rPr>
        <w:t>Seattle, WA</w:t>
      </w:r>
      <w:r w:rsidRPr="0033485B">
        <w:rPr>
          <w:sz w:val="22"/>
          <w:szCs w:val="20"/>
        </w:rPr>
        <w:t>.</w:t>
      </w:r>
    </w:p>
    <w:p w14:paraId="18B4AA10" w14:textId="77777777" w:rsidR="00A3025D" w:rsidRPr="0033485B" w:rsidRDefault="00A3025D" w:rsidP="001335D0">
      <w:pPr>
        <w:ind w:left="720" w:hanging="360"/>
        <w:rPr>
          <w:sz w:val="22"/>
          <w:szCs w:val="20"/>
        </w:rPr>
      </w:pPr>
    </w:p>
    <w:p w14:paraId="3FB5DF7A" w14:textId="7D28A1E6" w:rsidR="00902F82" w:rsidRDefault="00EE7F6B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(2010). </w:t>
      </w:r>
      <w:r w:rsidR="001335D0">
        <w:rPr>
          <w:i/>
          <w:sz w:val="22"/>
          <w:szCs w:val="20"/>
        </w:rPr>
        <w:t xml:space="preserve">Perception of narrow focus by L2 learners of Spanish: A case of prosodic transfer. </w:t>
      </w:r>
      <w:r w:rsidRPr="0033485B">
        <w:rPr>
          <w:sz w:val="22"/>
          <w:szCs w:val="20"/>
        </w:rPr>
        <w:t>Paper presented at</w:t>
      </w:r>
      <w:r w:rsidRPr="001335D0">
        <w:rPr>
          <w:sz w:val="22"/>
          <w:szCs w:val="20"/>
        </w:rPr>
        <w:t xml:space="preserve"> Current A</w:t>
      </w:r>
      <w:r w:rsidR="00A3025D" w:rsidRPr="001335D0">
        <w:rPr>
          <w:sz w:val="22"/>
          <w:szCs w:val="20"/>
        </w:rPr>
        <w:t>pproaches to Spanish</w:t>
      </w:r>
      <w:r w:rsidR="00595BC9" w:rsidRPr="001335D0">
        <w:rPr>
          <w:sz w:val="22"/>
          <w:szCs w:val="20"/>
        </w:rPr>
        <w:t xml:space="preserve"> </w:t>
      </w:r>
      <w:r w:rsidR="00A3025D" w:rsidRPr="001335D0">
        <w:rPr>
          <w:sz w:val="22"/>
          <w:szCs w:val="20"/>
        </w:rPr>
        <w:t>and Portuguese Second</w:t>
      </w:r>
      <w:r w:rsidR="00595BC9" w:rsidRPr="001335D0">
        <w:rPr>
          <w:sz w:val="22"/>
          <w:szCs w:val="20"/>
        </w:rPr>
        <w:t xml:space="preserve"> </w:t>
      </w:r>
      <w:r w:rsidR="00A3025D" w:rsidRPr="001335D0">
        <w:rPr>
          <w:sz w:val="22"/>
          <w:szCs w:val="20"/>
        </w:rPr>
        <w:t xml:space="preserve">Language </w:t>
      </w:r>
      <w:r w:rsidRPr="001335D0">
        <w:rPr>
          <w:sz w:val="22"/>
          <w:szCs w:val="20"/>
        </w:rPr>
        <w:t>Phonology</w:t>
      </w:r>
      <w:r w:rsidR="00595B4B">
        <w:rPr>
          <w:sz w:val="22"/>
          <w:szCs w:val="20"/>
        </w:rPr>
        <w:t>,</w:t>
      </w:r>
      <w:r w:rsidR="001335D0" w:rsidRPr="001335D0">
        <w:rPr>
          <w:sz w:val="22"/>
          <w:szCs w:val="20"/>
        </w:rPr>
        <w:t xml:space="preserve"> </w:t>
      </w:r>
      <w:r w:rsidRPr="001335D0">
        <w:rPr>
          <w:sz w:val="22"/>
          <w:szCs w:val="20"/>
        </w:rPr>
        <w:t>Gainesville</w:t>
      </w:r>
      <w:r w:rsidRPr="0033485B">
        <w:rPr>
          <w:sz w:val="22"/>
          <w:szCs w:val="20"/>
        </w:rPr>
        <w:t>, FL.</w:t>
      </w:r>
    </w:p>
    <w:p w14:paraId="5F8CE03A" w14:textId="77777777" w:rsidR="00A3025D" w:rsidRPr="0033485B" w:rsidRDefault="00A3025D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ab/>
      </w:r>
    </w:p>
    <w:p w14:paraId="507FA482" w14:textId="04B54A77" w:rsidR="00A3025D" w:rsidRPr="001335D0" w:rsidRDefault="00EE7F6B" w:rsidP="001335D0">
      <w:pPr>
        <w:ind w:left="720" w:hanging="360"/>
        <w:rPr>
          <w:i/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(2009). </w:t>
      </w:r>
      <w:r w:rsidR="001335D0">
        <w:rPr>
          <w:i/>
          <w:sz w:val="22"/>
          <w:szCs w:val="20"/>
        </w:rPr>
        <w:t xml:space="preserve">Phonetic correlates of code-switching: A case for hyper-articulation. </w:t>
      </w:r>
      <w:r w:rsidRPr="0033485B">
        <w:rPr>
          <w:sz w:val="22"/>
          <w:szCs w:val="20"/>
        </w:rPr>
        <w:t xml:space="preserve">Paper </w:t>
      </w:r>
      <w:r w:rsidRPr="001335D0">
        <w:rPr>
          <w:sz w:val="22"/>
          <w:szCs w:val="20"/>
        </w:rPr>
        <w:t>p</w:t>
      </w:r>
      <w:r w:rsidR="00A3025D" w:rsidRPr="001335D0">
        <w:rPr>
          <w:sz w:val="22"/>
          <w:szCs w:val="20"/>
        </w:rPr>
        <w:t xml:space="preserve">resented at </w:t>
      </w:r>
      <w:r w:rsidRPr="001335D0">
        <w:rPr>
          <w:sz w:val="22"/>
          <w:szCs w:val="20"/>
        </w:rPr>
        <w:t>Hispanic Linguistics Symposium</w:t>
      </w:r>
      <w:r w:rsidR="00595B4B">
        <w:rPr>
          <w:sz w:val="22"/>
          <w:szCs w:val="20"/>
        </w:rPr>
        <w:t>,</w:t>
      </w:r>
      <w:r w:rsidR="001335D0" w:rsidRPr="001335D0">
        <w:rPr>
          <w:sz w:val="22"/>
          <w:szCs w:val="20"/>
        </w:rPr>
        <w:t xml:space="preserve"> </w:t>
      </w:r>
      <w:r w:rsidR="00A3025D" w:rsidRPr="001335D0">
        <w:rPr>
          <w:sz w:val="22"/>
          <w:szCs w:val="20"/>
        </w:rPr>
        <w:t>San</w:t>
      </w:r>
      <w:r w:rsidR="00A3025D" w:rsidRPr="0033485B">
        <w:rPr>
          <w:sz w:val="22"/>
          <w:szCs w:val="20"/>
        </w:rPr>
        <w:t xml:space="preserve"> Juan, PR</w:t>
      </w:r>
      <w:r w:rsidRPr="0033485B">
        <w:rPr>
          <w:sz w:val="22"/>
          <w:szCs w:val="20"/>
        </w:rPr>
        <w:t xml:space="preserve">. </w:t>
      </w:r>
    </w:p>
    <w:p w14:paraId="44857BD9" w14:textId="77777777" w:rsidR="0033485B" w:rsidRPr="0033485B" w:rsidRDefault="0033485B" w:rsidP="001335D0">
      <w:pPr>
        <w:ind w:left="720" w:hanging="360"/>
        <w:rPr>
          <w:i/>
          <w:sz w:val="22"/>
          <w:szCs w:val="20"/>
        </w:rPr>
      </w:pPr>
    </w:p>
    <w:p w14:paraId="4E31E3DC" w14:textId="7EE08D44" w:rsidR="00A3025D" w:rsidRPr="0033485B" w:rsidRDefault="00EE7F6B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lastRenderedPageBreak/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(2008). </w:t>
      </w:r>
      <w:r w:rsidR="001335D0">
        <w:rPr>
          <w:i/>
          <w:sz w:val="22"/>
          <w:szCs w:val="20"/>
        </w:rPr>
        <w:t xml:space="preserve">Code-switching and intonation: The interaction of two methods of creating focus. </w:t>
      </w:r>
      <w:r w:rsidRPr="0033485B">
        <w:rPr>
          <w:sz w:val="22"/>
          <w:szCs w:val="20"/>
        </w:rPr>
        <w:t>Paper p</w:t>
      </w:r>
      <w:r w:rsidR="00A3025D" w:rsidRPr="0033485B">
        <w:rPr>
          <w:sz w:val="22"/>
          <w:szCs w:val="20"/>
        </w:rPr>
        <w:t xml:space="preserve">resented at </w:t>
      </w:r>
      <w:r w:rsidR="00A3025D" w:rsidRPr="001335D0">
        <w:rPr>
          <w:sz w:val="22"/>
          <w:szCs w:val="20"/>
        </w:rPr>
        <w:t xml:space="preserve">Laboratory </w:t>
      </w:r>
      <w:r w:rsidRPr="001335D0">
        <w:rPr>
          <w:sz w:val="22"/>
          <w:szCs w:val="20"/>
        </w:rPr>
        <w:t>Approaches to Spanish Phonology</w:t>
      </w:r>
      <w:r w:rsidR="00595B4B">
        <w:rPr>
          <w:sz w:val="22"/>
          <w:szCs w:val="20"/>
        </w:rPr>
        <w:t>,</w:t>
      </w:r>
      <w:r w:rsidR="001335D0">
        <w:rPr>
          <w:sz w:val="22"/>
          <w:szCs w:val="20"/>
        </w:rPr>
        <w:t xml:space="preserve"> </w:t>
      </w:r>
      <w:r w:rsidR="00A3025D" w:rsidRPr="0033485B">
        <w:rPr>
          <w:sz w:val="22"/>
          <w:szCs w:val="20"/>
        </w:rPr>
        <w:t>Austin, TX</w:t>
      </w:r>
      <w:r w:rsidRPr="0033485B">
        <w:rPr>
          <w:sz w:val="22"/>
          <w:szCs w:val="20"/>
        </w:rPr>
        <w:t>.</w:t>
      </w:r>
    </w:p>
    <w:p w14:paraId="6AFF5DE3" w14:textId="77777777" w:rsidR="00A3025D" w:rsidRPr="0033485B" w:rsidRDefault="005B6724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ab/>
      </w:r>
    </w:p>
    <w:p w14:paraId="630A4A25" w14:textId="7CE9931E" w:rsidR="00A3025D" w:rsidRPr="0033485B" w:rsidRDefault="00EE7F6B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>Manolescu</w:t>
      </w:r>
      <w:r w:rsidR="00A5178B">
        <w:rPr>
          <w:sz w:val="22"/>
          <w:szCs w:val="20"/>
        </w:rPr>
        <w:t>, A</w:t>
      </w:r>
      <w:r w:rsidRPr="0033485B">
        <w:rPr>
          <w:sz w:val="22"/>
          <w:szCs w:val="20"/>
        </w:rPr>
        <w:t>.</w:t>
      </w:r>
      <w:r w:rsidR="00BF1B13">
        <w:rPr>
          <w:sz w:val="22"/>
          <w:szCs w:val="20"/>
        </w:rPr>
        <w:t>, Olson, D.</w:t>
      </w:r>
      <w:r w:rsidR="009A3FFD">
        <w:rPr>
          <w:sz w:val="22"/>
          <w:szCs w:val="20"/>
        </w:rPr>
        <w:t xml:space="preserve"> J.</w:t>
      </w:r>
      <w:r w:rsidR="00BF1B13">
        <w:rPr>
          <w:sz w:val="22"/>
          <w:szCs w:val="20"/>
        </w:rPr>
        <w:t>, &amp; Ortega-</w:t>
      </w:r>
      <w:proofErr w:type="spellStart"/>
      <w:r w:rsidR="00BF1B13">
        <w:rPr>
          <w:sz w:val="22"/>
          <w:szCs w:val="20"/>
        </w:rPr>
        <w:t>Llebaria</w:t>
      </w:r>
      <w:proofErr w:type="spellEnd"/>
      <w:r w:rsidR="00BF1B13">
        <w:rPr>
          <w:sz w:val="22"/>
          <w:szCs w:val="20"/>
        </w:rPr>
        <w:t>, M.</w:t>
      </w:r>
      <w:r w:rsidRPr="0033485B">
        <w:rPr>
          <w:sz w:val="22"/>
          <w:szCs w:val="20"/>
        </w:rPr>
        <w:t xml:space="preserve"> (2007). </w:t>
      </w:r>
      <w:r w:rsidR="00A3025D" w:rsidRPr="0033485B">
        <w:rPr>
          <w:i/>
          <w:sz w:val="22"/>
          <w:szCs w:val="20"/>
        </w:rPr>
        <w:t>Cues t</w:t>
      </w:r>
      <w:r w:rsidRPr="0033485B">
        <w:rPr>
          <w:i/>
          <w:sz w:val="22"/>
          <w:szCs w:val="20"/>
        </w:rPr>
        <w:t xml:space="preserve">o Contrastive Focus in Romanian. </w:t>
      </w:r>
      <w:r w:rsidRPr="0033485B">
        <w:rPr>
          <w:sz w:val="22"/>
          <w:szCs w:val="20"/>
        </w:rPr>
        <w:t>Paper p</w:t>
      </w:r>
      <w:r w:rsidR="001335D0">
        <w:rPr>
          <w:sz w:val="22"/>
          <w:szCs w:val="20"/>
        </w:rPr>
        <w:t xml:space="preserve">resented at </w:t>
      </w:r>
      <w:r w:rsidR="00A3025D" w:rsidRPr="001335D0">
        <w:rPr>
          <w:sz w:val="22"/>
          <w:szCs w:val="20"/>
        </w:rPr>
        <w:t>Pho</w:t>
      </w:r>
      <w:r w:rsidRPr="001335D0">
        <w:rPr>
          <w:sz w:val="22"/>
          <w:szCs w:val="20"/>
        </w:rPr>
        <w:t>netics and Phonology in Iberia</w:t>
      </w:r>
      <w:r w:rsidR="00595B4B">
        <w:rPr>
          <w:sz w:val="22"/>
          <w:szCs w:val="20"/>
        </w:rPr>
        <w:t>,</w:t>
      </w:r>
      <w:r w:rsidRPr="0033485B">
        <w:rPr>
          <w:sz w:val="22"/>
          <w:szCs w:val="20"/>
        </w:rPr>
        <w:t xml:space="preserve"> </w:t>
      </w:r>
      <w:r w:rsidR="00A3025D" w:rsidRPr="0033485B">
        <w:rPr>
          <w:sz w:val="22"/>
          <w:szCs w:val="20"/>
        </w:rPr>
        <w:t>Braga, Portugal</w:t>
      </w:r>
      <w:r w:rsidRPr="0033485B">
        <w:rPr>
          <w:sz w:val="22"/>
          <w:szCs w:val="20"/>
        </w:rPr>
        <w:t xml:space="preserve">. </w:t>
      </w:r>
    </w:p>
    <w:p w14:paraId="1CCB5897" w14:textId="77777777" w:rsidR="00A3025D" w:rsidRPr="0033485B" w:rsidRDefault="00A3025D" w:rsidP="001335D0">
      <w:pPr>
        <w:ind w:left="720" w:hanging="360"/>
        <w:rPr>
          <w:sz w:val="22"/>
          <w:szCs w:val="20"/>
        </w:rPr>
      </w:pPr>
    </w:p>
    <w:p w14:paraId="1D513927" w14:textId="3729EF24" w:rsidR="00A3025D" w:rsidRPr="001335D0" w:rsidRDefault="00EE7F6B" w:rsidP="001335D0">
      <w:pPr>
        <w:ind w:left="720" w:hanging="360"/>
        <w:rPr>
          <w:i/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(2007). </w:t>
      </w:r>
      <w:r w:rsidR="00810789" w:rsidRPr="001335D0">
        <w:rPr>
          <w:i/>
          <w:sz w:val="22"/>
          <w:szCs w:val="20"/>
        </w:rPr>
        <w:t>Chavez and the Devil: A</w:t>
      </w:r>
      <w:r w:rsidR="00A3025D" w:rsidRPr="001335D0">
        <w:rPr>
          <w:i/>
          <w:sz w:val="22"/>
          <w:szCs w:val="20"/>
        </w:rPr>
        <w:t xml:space="preserve"> critical analysis of </w:t>
      </w:r>
      <w:r w:rsidR="001335D0">
        <w:rPr>
          <w:i/>
          <w:sz w:val="22"/>
          <w:szCs w:val="20"/>
        </w:rPr>
        <w:t xml:space="preserve">Hugo Chavez’s address to the UN </w:t>
      </w:r>
      <w:r w:rsidR="00A3025D" w:rsidRPr="001335D0">
        <w:rPr>
          <w:i/>
          <w:sz w:val="22"/>
          <w:szCs w:val="20"/>
        </w:rPr>
        <w:t>General Assembly</w:t>
      </w:r>
      <w:r w:rsidRPr="0033485B">
        <w:rPr>
          <w:sz w:val="22"/>
          <w:szCs w:val="20"/>
        </w:rPr>
        <w:t xml:space="preserve">. Paper presented at </w:t>
      </w:r>
      <w:r w:rsidR="00A3025D" w:rsidRPr="0033485B">
        <w:rPr>
          <w:sz w:val="22"/>
          <w:szCs w:val="20"/>
        </w:rPr>
        <w:t xml:space="preserve">the </w:t>
      </w:r>
      <w:r w:rsidR="00A3025D" w:rsidRPr="001335D0">
        <w:rPr>
          <w:sz w:val="22"/>
          <w:szCs w:val="20"/>
        </w:rPr>
        <w:t>International Conference on Spanish and Portuguese Dialogue Studies</w:t>
      </w:r>
      <w:r w:rsidR="00595B4B">
        <w:rPr>
          <w:sz w:val="22"/>
          <w:szCs w:val="20"/>
        </w:rPr>
        <w:t>,</w:t>
      </w:r>
      <w:r w:rsidRPr="001335D0">
        <w:rPr>
          <w:sz w:val="22"/>
          <w:szCs w:val="20"/>
        </w:rPr>
        <w:t xml:space="preserve"> </w:t>
      </w:r>
      <w:r w:rsidR="00A3025D" w:rsidRPr="0033485B">
        <w:rPr>
          <w:sz w:val="22"/>
          <w:szCs w:val="20"/>
        </w:rPr>
        <w:t>Austin, TX</w:t>
      </w:r>
      <w:r w:rsidRPr="0033485B">
        <w:rPr>
          <w:sz w:val="22"/>
          <w:szCs w:val="20"/>
        </w:rPr>
        <w:t>.</w:t>
      </w:r>
    </w:p>
    <w:p w14:paraId="500A3ED8" w14:textId="77777777" w:rsidR="00A3025D" w:rsidRPr="0033485B" w:rsidRDefault="00A3025D" w:rsidP="001335D0">
      <w:pPr>
        <w:ind w:left="720" w:hanging="360"/>
        <w:rPr>
          <w:sz w:val="22"/>
          <w:szCs w:val="20"/>
        </w:rPr>
      </w:pPr>
    </w:p>
    <w:p w14:paraId="5D1C320C" w14:textId="052C9B13" w:rsidR="00EE7F6B" w:rsidRPr="0033485B" w:rsidRDefault="00EE7F6B" w:rsidP="001335D0">
      <w:pPr>
        <w:ind w:left="720" w:hanging="360"/>
        <w:rPr>
          <w:sz w:val="22"/>
          <w:szCs w:val="20"/>
        </w:rPr>
      </w:pPr>
      <w:r w:rsidRPr="0033485B"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 w:rsidRPr="0033485B">
        <w:rPr>
          <w:sz w:val="22"/>
          <w:szCs w:val="20"/>
        </w:rPr>
        <w:t xml:space="preserve"> (2006). </w:t>
      </w:r>
      <w:r w:rsidR="001335D0">
        <w:rPr>
          <w:i/>
          <w:sz w:val="22"/>
          <w:szCs w:val="20"/>
        </w:rPr>
        <w:t xml:space="preserve">Multiple strategies of creating focus and the effect on intonation. </w:t>
      </w:r>
      <w:r w:rsidR="00A3025D" w:rsidRPr="0033485B">
        <w:rPr>
          <w:sz w:val="22"/>
          <w:szCs w:val="20"/>
        </w:rPr>
        <w:t>P</w:t>
      </w:r>
      <w:r w:rsidR="009E70D8">
        <w:rPr>
          <w:sz w:val="22"/>
          <w:szCs w:val="20"/>
        </w:rPr>
        <w:t>aper p</w:t>
      </w:r>
      <w:r w:rsidR="00A3025D" w:rsidRPr="0033485B">
        <w:rPr>
          <w:sz w:val="22"/>
          <w:szCs w:val="20"/>
        </w:rPr>
        <w:t xml:space="preserve">resented at the </w:t>
      </w:r>
      <w:r w:rsidR="00A3025D" w:rsidRPr="001335D0">
        <w:rPr>
          <w:sz w:val="22"/>
          <w:szCs w:val="20"/>
        </w:rPr>
        <w:t>Conference of Linguistic Asso</w:t>
      </w:r>
      <w:r w:rsidRPr="001335D0">
        <w:rPr>
          <w:sz w:val="22"/>
          <w:szCs w:val="20"/>
        </w:rPr>
        <w:t>ciation of the Southwest</w:t>
      </w:r>
      <w:r w:rsidR="00595B4B">
        <w:rPr>
          <w:sz w:val="22"/>
          <w:szCs w:val="20"/>
        </w:rPr>
        <w:t xml:space="preserve">, </w:t>
      </w:r>
      <w:r w:rsidR="00A3025D" w:rsidRPr="0033485B">
        <w:rPr>
          <w:sz w:val="22"/>
          <w:szCs w:val="20"/>
        </w:rPr>
        <w:t>Laredo, TX</w:t>
      </w:r>
      <w:r w:rsidRPr="0033485B">
        <w:rPr>
          <w:sz w:val="22"/>
          <w:szCs w:val="20"/>
        </w:rPr>
        <w:t>.</w:t>
      </w:r>
    </w:p>
    <w:p w14:paraId="1DB8E1F5" w14:textId="77777777" w:rsidR="00DF6FC7" w:rsidRPr="0033485B" w:rsidRDefault="00DF6FC7" w:rsidP="00DF6FC7">
      <w:pPr>
        <w:rPr>
          <w:sz w:val="32"/>
          <w:szCs w:val="32"/>
        </w:rPr>
      </w:pPr>
    </w:p>
    <w:p w14:paraId="58C1478C" w14:textId="191F982A" w:rsidR="00DF6FC7" w:rsidRPr="00455848" w:rsidRDefault="00455848" w:rsidP="00E67877">
      <w:pPr>
        <w:spacing w:after="120"/>
        <w:rPr>
          <w:b/>
          <w:bCs/>
          <w:smallCaps/>
        </w:rPr>
      </w:pPr>
      <w:r w:rsidRPr="00455848">
        <w:rPr>
          <w:b/>
          <w:bCs/>
          <w:smallCaps/>
        </w:rPr>
        <w:t>Invited Colloquia</w:t>
      </w:r>
      <w:r w:rsidR="00E67877">
        <w:rPr>
          <w:b/>
          <w:bCs/>
          <w:smallCaps/>
        </w:rPr>
        <w:t>,</w:t>
      </w:r>
      <w:r w:rsidRPr="00455848">
        <w:rPr>
          <w:b/>
          <w:bCs/>
          <w:smallCaps/>
        </w:rPr>
        <w:t xml:space="preserve"> Seminar</w:t>
      </w:r>
      <w:r w:rsidR="00E67877">
        <w:rPr>
          <w:b/>
          <w:bCs/>
          <w:smallCaps/>
        </w:rPr>
        <w:t>, and Workshop</w:t>
      </w:r>
      <w:r w:rsidRPr="00455848">
        <w:rPr>
          <w:b/>
          <w:bCs/>
          <w:smallCaps/>
        </w:rPr>
        <w:t xml:space="preserve"> Presentations</w:t>
      </w:r>
    </w:p>
    <w:p w14:paraId="616B6EC3" w14:textId="2C1DD373" w:rsidR="00481254" w:rsidRDefault="00481254" w:rsidP="003E459A">
      <w:pPr>
        <w:tabs>
          <w:tab w:val="left" w:pos="450"/>
        </w:tabs>
        <w:ind w:left="720" w:hanging="360"/>
        <w:rPr>
          <w:sz w:val="22"/>
          <w:szCs w:val="20"/>
        </w:rPr>
      </w:pPr>
      <w:r>
        <w:rPr>
          <w:sz w:val="22"/>
          <w:szCs w:val="20"/>
        </w:rPr>
        <w:t>Olson, D. J. (2024). Not all bilinguals are the same: How code-switching experience shapes bilingual behaviors. Presented at Indiana University. Invited by Dr. Erik Willis.</w:t>
      </w:r>
    </w:p>
    <w:p w14:paraId="17D30B13" w14:textId="77777777" w:rsidR="00481254" w:rsidRDefault="00481254" w:rsidP="003E459A">
      <w:pPr>
        <w:tabs>
          <w:tab w:val="left" w:pos="450"/>
        </w:tabs>
        <w:ind w:left="720" w:hanging="360"/>
        <w:rPr>
          <w:sz w:val="22"/>
          <w:szCs w:val="20"/>
        </w:rPr>
      </w:pPr>
    </w:p>
    <w:p w14:paraId="1C90F44F" w14:textId="4BA704AE" w:rsidR="00045DC7" w:rsidRPr="00045DC7" w:rsidRDefault="00045DC7" w:rsidP="003E459A">
      <w:pPr>
        <w:tabs>
          <w:tab w:val="left" w:pos="450"/>
        </w:tabs>
        <w:ind w:left="720" w:hanging="360"/>
        <w:rPr>
          <w:i/>
          <w:iCs/>
          <w:sz w:val="22"/>
          <w:szCs w:val="20"/>
        </w:rPr>
      </w:pPr>
      <w:r>
        <w:rPr>
          <w:sz w:val="22"/>
          <w:szCs w:val="20"/>
        </w:rPr>
        <w:t xml:space="preserve">Olson, D. J. (2024). </w:t>
      </w:r>
      <w:r>
        <w:rPr>
          <w:i/>
          <w:iCs/>
          <w:sz w:val="22"/>
          <w:szCs w:val="20"/>
        </w:rPr>
        <w:t xml:space="preserve">Survey Design: Through the lens of developing the BCSP. </w:t>
      </w:r>
      <w:r>
        <w:rPr>
          <w:sz w:val="22"/>
          <w:szCs w:val="22"/>
        </w:rPr>
        <w:t>P</w:t>
      </w:r>
      <w:r w:rsidRPr="0040521B">
        <w:rPr>
          <w:sz w:val="22"/>
          <w:szCs w:val="22"/>
        </w:rPr>
        <w:t xml:space="preserve">resented at Purdue University, </w:t>
      </w:r>
      <w:r>
        <w:rPr>
          <w:sz w:val="22"/>
          <w:szCs w:val="22"/>
        </w:rPr>
        <w:t>LING 598 Methods of Experimental Research in Linguistics</w:t>
      </w:r>
      <w:r w:rsidRPr="0040521B">
        <w:rPr>
          <w:sz w:val="22"/>
          <w:szCs w:val="22"/>
        </w:rPr>
        <w:t xml:space="preserve">, West Lafayette, IN. Invited by Dr. </w:t>
      </w:r>
      <w:r>
        <w:rPr>
          <w:sz w:val="22"/>
          <w:szCs w:val="22"/>
        </w:rPr>
        <w:t xml:space="preserve">Olga </w:t>
      </w:r>
      <w:proofErr w:type="spellStart"/>
      <w:r>
        <w:rPr>
          <w:sz w:val="22"/>
          <w:szCs w:val="22"/>
        </w:rPr>
        <w:t>Dmitrieva</w:t>
      </w:r>
      <w:proofErr w:type="spellEnd"/>
      <w:r>
        <w:rPr>
          <w:sz w:val="22"/>
          <w:szCs w:val="22"/>
        </w:rPr>
        <w:t>.</w:t>
      </w:r>
    </w:p>
    <w:p w14:paraId="1581651E" w14:textId="77777777" w:rsidR="00045DC7" w:rsidRDefault="00045DC7" w:rsidP="003E459A">
      <w:pPr>
        <w:tabs>
          <w:tab w:val="left" w:pos="450"/>
        </w:tabs>
        <w:ind w:left="720" w:hanging="360"/>
        <w:rPr>
          <w:sz w:val="22"/>
          <w:szCs w:val="20"/>
        </w:rPr>
      </w:pPr>
    </w:p>
    <w:p w14:paraId="7656E2AB" w14:textId="7FF92EB2" w:rsidR="00957A23" w:rsidRPr="00957A23" w:rsidRDefault="00957A23" w:rsidP="003E459A">
      <w:pPr>
        <w:tabs>
          <w:tab w:val="left" w:pos="450"/>
        </w:tabs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Olson, D. J. (2024). </w:t>
      </w:r>
      <w:proofErr w:type="gramStart"/>
      <w:r>
        <w:rPr>
          <w:i/>
          <w:iCs/>
          <w:sz w:val="22"/>
          <w:szCs w:val="20"/>
        </w:rPr>
        <w:t>How</w:t>
      </w:r>
      <w:proofErr w:type="gramEnd"/>
      <w:r>
        <w:rPr>
          <w:i/>
          <w:iCs/>
          <w:sz w:val="22"/>
          <w:szCs w:val="20"/>
        </w:rPr>
        <w:t xml:space="preserve"> social network, audience, and topics impact language selection.</w:t>
      </w:r>
      <w:r>
        <w:rPr>
          <w:sz w:val="22"/>
          <w:szCs w:val="20"/>
        </w:rPr>
        <w:t xml:space="preserve"> Presented at the University of Texas at Austin, Graduate seminar on Borderless Language, Austin, TX. Invited by Drs. Jacqueline Toribio and Barbara Bullock. </w:t>
      </w:r>
    </w:p>
    <w:p w14:paraId="5F6BE57C" w14:textId="77777777" w:rsidR="00957A23" w:rsidRDefault="00957A23" w:rsidP="003E459A">
      <w:pPr>
        <w:tabs>
          <w:tab w:val="left" w:pos="450"/>
        </w:tabs>
        <w:ind w:left="720" w:hanging="360"/>
        <w:rPr>
          <w:sz w:val="22"/>
          <w:szCs w:val="20"/>
        </w:rPr>
      </w:pPr>
    </w:p>
    <w:p w14:paraId="1A887490" w14:textId="7E42B021" w:rsidR="003E459A" w:rsidRPr="0040521B" w:rsidRDefault="003E459A" w:rsidP="003E459A">
      <w:pPr>
        <w:tabs>
          <w:tab w:val="left" w:pos="450"/>
        </w:tabs>
        <w:ind w:left="720" w:hanging="360"/>
        <w:rPr>
          <w:sz w:val="22"/>
          <w:szCs w:val="22"/>
        </w:rPr>
      </w:pPr>
      <w:r>
        <w:rPr>
          <w:sz w:val="22"/>
          <w:szCs w:val="20"/>
        </w:rPr>
        <w:t xml:space="preserve">Olson, D. J. (2022). </w:t>
      </w:r>
      <w:r>
        <w:rPr>
          <w:i/>
          <w:iCs/>
          <w:sz w:val="22"/>
          <w:szCs w:val="20"/>
        </w:rPr>
        <w:t>Methods in psycholinguistics and bilingualism: The Bilingual Code-Switching Profile</w:t>
      </w:r>
      <w:r>
        <w:rPr>
          <w:sz w:val="22"/>
          <w:szCs w:val="20"/>
        </w:rPr>
        <w:t xml:space="preserve">. </w:t>
      </w:r>
      <w:r>
        <w:rPr>
          <w:sz w:val="22"/>
          <w:szCs w:val="22"/>
        </w:rPr>
        <w:t>P</w:t>
      </w:r>
      <w:r w:rsidRPr="0040521B">
        <w:rPr>
          <w:sz w:val="22"/>
          <w:szCs w:val="22"/>
        </w:rPr>
        <w:t xml:space="preserve">resented at Purdue University, EDCI 612 Bilingualism and Multilingualism, West Lafayette, IN. Invited by Dr. </w:t>
      </w:r>
      <w:proofErr w:type="spellStart"/>
      <w:r>
        <w:rPr>
          <w:sz w:val="22"/>
          <w:szCs w:val="22"/>
        </w:rPr>
        <w:t>Virak</w:t>
      </w:r>
      <w:proofErr w:type="spellEnd"/>
      <w:r>
        <w:rPr>
          <w:sz w:val="22"/>
          <w:szCs w:val="22"/>
        </w:rPr>
        <w:t xml:space="preserve"> Chan.</w:t>
      </w:r>
    </w:p>
    <w:p w14:paraId="7FEC73A7" w14:textId="77777777" w:rsidR="003E459A" w:rsidRPr="0040521B" w:rsidRDefault="003E459A" w:rsidP="003E459A">
      <w:pPr>
        <w:ind w:left="720" w:hanging="360"/>
        <w:rPr>
          <w:sz w:val="22"/>
          <w:szCs w:val="22"/>
        </w:rPr>
      </w:pPr>
    </w:p>
    <w:p w14:paraId="69487979" w14:textId="2C064B34" w:rsidR="00E67877" w:rsidRDefault="00E67877" w:rsidP="00E67877">
      <w:pPr>
        <w:ind w:left="720" w:hanging="360"/>
        <w:rPr>
          <w:sz w:val="22"/>
          <w:szCs w:val="20"/>
        </w:rPr>
      </w:pPr>
      <w:r>
        <w:rPr>
          <w:sz w:val="22"/>
          <w:szCs w:val="20"/>
        </w:rPr>
        <w:t xml:space="preserve">Olson, D. J. (2022). </w:t>
      </w:r>
      <w:r w:rsidRPr="00D4723F">
        <w:rPr>
          <w:i/>
          <w:iCs/>
          <w:sz w:val="22"/>
          <w:szCs w:val="20"/>
        </w:rPr>
        <w:t xml:space="preserve">Addressing linguistic profiling and attitudes in the second language classroom. </w:t>
      </w:r>
      <w:r>
        <w:rPr>
          <w:sz w:val="22"/>
          <w:szCs w:val="20"/>
        </w:rPr>
        <w:t>Presented at the School of Languages and Cultures Departmental Modules, West Lafayette, IN.</w:t>
      </w:r>
    </w:p>
    <w:p w14:paraId="46264FC2" w14:textId="0697C929" w:rsidR="00E67877" w:rsidRDefault="00E67877" w:rsidP="00E67877">
      <w:pPr>
        <w:ind w:firstLine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3649556A" w14:textId="7DE49B4A" w:rsidR="00120E47" w:rsidRPr="00120E47" w:rsidRDefault="00120E47" w:rsidP="00120E47">
      <w:pPr>
        <w:ind w:left="720" w:hanging="360"/>
        <w:rPr>
          <w:sz w:val="22"/>
          <w:szCs w:val="20"/>
        </w:rPr>
      </w:pPr>
      <w:r w:rsidRPr="00120E47">
        <w:rPr>
          <w:sz w:val="22"/>
          <w:szCs w:val="20"/>
        </w:rPr>
        <w:t xml:space="preserve">Olson, D. J. (2021). </w:t>
      </w:r>
      <w:r w:rsidRPr="00D4723F">
        <w:rPr>
          <w:i/>
          <w:iCs/>
          <w:sz w:val="22"/>
          <w:szCs w:val="20"/>
        </w:rPr>
        <w:t>Measuring bilingualism: Assessing the reliability and validity of the Bilingual Code-switching Profile.</w:t>
      </w:r>
      <w:r w:rsidRPr="00120E47">
        <w:rPr>
          <w:sz w:val="22"/>
          <w:szCs w:val="20"/>
        </w:rPr>
        <w:t xml:space="preserve"> </w:t>
      </w:r>
      <w:r w:rsidR="00302DB7">
        <w:rPr>
          <w:sz w:val="22"/>
          <w:szCs w:val="20"/>
        </w:rPr>
        <w:t>Presented at</w:t>
      </w:r>
      <w:r w:rsidRPr="00120E47">
        <w:rPr>
          <w:sz w:val="22"/>
          <w:szCs w:val="20"/>
        </w:rPr>
        <w:t xml:space="preserve"> Ling Talks, West Lafayette, IN.</w:t>
      </w:r>
    </w:p>
    <w:p w14:paraId="0489D1FC" w14:textId="77777777" w:rsidR="00120E47" w:rsidRPr="00120E47" w:rsidRDefault="00120E47" w:rsidP="00120E47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623468FB" w14:textId="6739F6D5" w:rsidR="008E4510" w:rsidRDefault="008E4510" w:rsidP="00120E47">
      <w:pPr>
        <w:tabs>
          <w:tab w:val="left" w:pos="45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Olson, D. J. (2021). </w:t>
      </w:r>
      <w:r w:rsidRPr="00D4723F">
        <w:rPr>
          <w:i/>
          <w:iCs/>
          <w:sz w:val="22"/>
          <w:szCs w:val="22"/>
        </w:rPr>
        <w:t xml:space="preserve">Phonetics of Code-switching: Production, perception, and the underlying mechanisms. </w:t>
      </w:r>
      <w:r>
        <w:rPr>
          <w:sz w:val="22"/>
          <w:szCs w:val="22"/>
        </w:rPr>
        <w:t xml:space="preserve">Presented at the University of Texas, Graduate seminar on code-switching. Invited by Dr. Almeida Jacqueline Toribio. </w:t>
      </w:r>
    </w:p>
    <w:p w14:paraId="62644806" w14:textId="77777777" w:rsidR="008E4510" w:rsidRDefault="008E4510" w:rsidP="00120E47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010851F9" w14:textId="0FAC5C79" w:rsidR="00DC1CEE" w:rsidRPr="00120E47" w:rsidRDefault="00DC1CEE" w:rsidP="00120E47">
      <w:pPr>
        <w:tabs>
          <w:tab w:val="left" w:pos="450"/>
        </w:tabs>
        <w:ind w:left="720" w:hanging="360"/>
        <w:rPr>
          <w:sz w:val="22"/>
          <w:szCs w:val="22"/>
        </w:rPr>
      </w:pPr>
      <w:r w:rsidRPr="00120E47">
        <w:rPr>
          <w:sz w:val="22"/>
          <w:szCs w:val="22"/>
        </w:rPr>
        <w:t xml:space="preserve">Olson, D. J. (2019). </w:t>
      </w:r>
      <w:r w:rsidRPr="00120E47">
        <w:rPr>
          <w:i/>
          <w:iCs/>
          <w:sz w:val="22"/>
          <w:szCs w:val="22"/>
        </w:rPr>
        <w:t>Automatic speech recognition and its ethical and cultural challenges.</w:t>
      </w:r>
      <w:r w:rsidRPr="00120E47">
        <w:rPr>
          <w:sz w:val="22"/>
          <w:szCs w:val="22"/>
        </w:rPr>
        <w:t xml:space="preserve"> Presented at Humanity, Language and Artificial Intelligence: Challenges and Opportunities, West Lafayette, IN.</w:t>
      </w:r>
    </w:p>
    <w:p w14:paraId="2280521E" w14:textId="77777777" w:rsidR="00DC1CEE" w:rsidRPr="00120E47" w:rsidRDefault="00DC1CEE" w:rsidP="00120E47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2808928D" w14:textId="40896488" w:rsidR="00373EFA" w:rsidRPr="001F4F63" w:rsidRDefault="00373EFA" w:rsidP="00120E47">
      <w:pPr>
        <w:tabs>
          <w:tab w:val="left" w:pos="450"/>
        </w:tabs>
        <w:ind w:left="720" w:hanging="360"/>
        <w:rPr>
          <w:sz w:val="22"/>
          <w:szCs w:val="22"/>
        </w:rPr>
      </w:pPr>
      <w:r w:rsidRPr="00120E47">
        <w:rPr>
          <w:sz w:val="22"/>
          <w:szCs w:val="22"/>
        </w:rPr>
        <w:t xml:space="preserve">Olson, D. J. (2019). </w:t>
      </w:r>
      <w:r w:rsidRPr="00120E47">
        <w:rPr>
          <w:i/>
          <w:iCs/>
          <w:color w:val="000000"/>
          <w:sz w:val="22"/>
          <w:szCs w:val="22"/>
        </w:rPr>
        <w:t>Bilingual language switching</w:t>
      </w:r>
      <w:r w:rsidRPr="00FB44B8">
        <w:rPr>
          <w:i/>
          <w:iCs/>
          <w:color w:val="000000"/>
          <w:sz w:val="22"/>
          <w:szCs w:val="22"/>
        </w:rPr>
        <w:t xml:space="preserve"> costs: Variability driven by linguistic and contextual factors. </w:t>
      </w:r>
      <w:r w:rsidRPr="001F4F63">
        <w:rPr>
          <w:color w:val="000000"/>
          <w:sz w:val="22"/>
          <w:szCs w:val="22"/>
        </w:rPr>
        <w:t xml:space="preserve">Presented at </w:t>
      </w:r>
      <w:r w:rsidR="00E81252" w:rsidRPr="001F4F63">
        <w:rPr>
          <w:color w:val="000000"/>
          <w:sz w:val="22"/>
          <w:szCs w:val="22"/>
        </w:rPr>
        <w:t>the Universidad de Granada, Center for Mind, Brain, and Behavioral Research. Invited by Dr. María Teresa Bajo Molina.</w:t>
      </w:r>
    </w:p>
    <w:p w14:paraId="30BB392B" w14:textId="77777777" w:rsidR="00373EFA" w:rsidRPr="001F4F63" w:rsidRDefault="00373EFA" w:rsidP="0040521B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5A62442E" w14:textId="4F4BFAA7" w:rsidR="005A7D5D" w:rsidRDefault="005A7D5D" w:rsidP="0040521B">
      <w:pPr>
        <w:tabs>
          <w:tab w:val="left" w:pos="450"/>
        </w:tabs>
        <w:ind w:left="720" w:hanging="360"/>
        <w:rPr>
          <w:sz w:val="22"/>
          <w:szCs w:val="22"/>
        </w:rPr>
      </w:pPr>
      <w:r w:rsidRPr="001F4F63">
        <w:rPr>
          <w:sz w:val="22"/>
          <w:szCs w:val="22"/>
        </w:rPr>
        <w:t>Olson, D.</w:t>
      </w:r>
      <w:r w:rsidR="009A3FFD" w:rsidRPr="001F4F63">
        <w:rPr>
          <w:sz w:val="22"/>
          <w:szCs w:val="22"/>
        </w:rPr>
        <w:t xml:space="preserve"> J.</w:t>
      </w:r>
      <w:r w:rsidRPr="001F4F63">
        <w:rPr>
          <w:sz w:val="22"/>
          <w:szCs w:val="22"/>
        </w:rPr>
        <w:t xml:space="preserve"> (2019). </w:t>
      </w:r>
      <w:r w:rsidRPr="001F4F63">
        <w:rPr>
          <w:i/>
          <w:sz w:val="22"/>
          <w:szCs w:val="22"/>
        </w:rPr>
        <w:t>Phonetics and code-switching</w:t>
      </w:r>
      <w:r>
        <w:rPr>
          <w:i/>
          <w:sz w:val="22"/>
          <w:szCs w:val="22"/>
        </w:rPr>
        <w:t xml:space="preserve">: What bilinguals do and how they do it. </w:t>
      </w:r>
      <w:r>
        <w:rPr>
          <w:sz w:val="22"/>
          <w:szCs w:val="22"/>
        </w:rPr>
        <w:t>Presented at University of Texas, ILA386 On So Called Spanglish, Austin, TX. Invited by Dr. Almeida Jacqueline Toribio.</w:t>
      </w:r>
    </w:p>
    <w:p w14:paraId="689474C3" w14:textId="77777777" w:rsidR="005A7D5D" w:rsidRPr="005A7D5D" w:rsidRDefault="005A7D5D" w:rsidP="0040521B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678D3303" w14:textId="15D0A3BC" w:rsidR="0010211A" w:rsidRDefault="0010211A" w:rsidP="0040521B">
      <w:pPr>
        <w:tabs>
          <w:tab w:val="left" w:pos="45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(2018). </w:t>
      </w:r>
      <w:r>
        <w:rPr>
          <w:i/>
          <w:sz w:val="22"/>
          <w:szCs w:val="22"/>
        </w:rPr>
        <w:t xml:space="preserve">Feature </w:t>
      </w:r>
      <w:r w:rsidR="005A7D5D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cquisition in L2 </w:t>
      </w:r>
      <w:r w:rsidR="005A7D5D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 xml:space="preserve">honetic </w:t>
      </w:r>
      <w:r w:rsidR="005A7D5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evelopment: Evidence from phonetic training.</w:t>
      </w:r>
      <w:r>
        <w:rPr>
          <w:sz w:val="22"/>
          <w:szCs w:val="22"/>
        </w:rPr>
        <w:t xml:space="preserve"> Presented at the Purdue Linguistic Association Ling Talks Series, West Lafayette, IN. </w:t>
      </w:r>
    </w:p>
    <w:p w14:paraId="4650CF25" w14:textId="77777777" w:rsidR="0010211A" w:rsidRPr="0010211A" w:rsidRDefault="0010211A" w:rsidP="0040521B">
      <w:pPr>
        <w:tabs>
          <w:tab w:val="left" w:pos="450"/>
        </w:tabs>
        <w:ind w:left="720" w:hanging="360"/>
        <w:rPr>
          <w:sz w:val="22"/>
          <w:szCs w:val="22"/>
        </w:rPr>
      </w:pPr>
    </w:p>
    <w:p w14:paraId="1AEE3168" w14:textId="23E71288" w:rsidR="0040521B" w:rsidRPr="0040521B" w:rsidRDefault="0040521B" w:rsidP="0040521B">
      <w:pPr>
        <w:tabs>
          <w:tab w:val="left" w:pos="450"/>
        </w:tabs>
        <w:ind w:left="720" w:hanging="360"/>
        <w:rPr>
          <w:sz w:val="22"/>
          <w:szCs w:val="22"/>
        </w:rPr>
      </w:pPr>
      <w:r w:rsidRPr="0040521B">
        <w:rPr>
          <w:sz w:val="22"/>
          <w:szCs w:val="22"/>
        </w:rPr>
        <w:lastRenderedPageBreak/>
        <w:t>Olson, D.</w:t>
      </w:r>
      <w:r w:rsidR="009A3FFD">
        <w:rPr>
          <w:sz w:val="22"/>
          <w:szCs w:val="22"/>
        </w:rPr>
        <w:t xml:space="preserve"> J.</w:t>
      </w:r>
      <w:r w:rsidRPr="0040521B">
        <w:rPr>
          <w:sz w:val="22"/>
          <w:szCs w:val="22"/>
        </w:rPr>
        <w:t xml:space="preserve"> (2018). </w:t>
      </w:r>
      <w:r w:rsidR="00AE7A46">
        <w:rPr>
          <w:i/>
          <w:sz w:val="22"/>
          <w:szCs w:val="22"/>
        </w:rPr>
        <w:t xml:space="preserve">Flexibility in </w:t>
      </w:r>
      <w:r w:rsidR="005A7D5D">
        <w:rPr>
          <w:i/>
          <w:sz w:val="22"/>
          <w:szCs w:val="22"/>
        </w:rPr>
        <w:t>b</w:t>
      </w:r>
      <w:r w:rsidR="00AE7A46">
        <w:rPr>
          <w:i/>
          <w:sz w:val="22"/>
          <w:szCs w:val="22"/>
        </w:rPr>
        <w:t xml:space="preserve">ilingual </w:t>
      </w:r>
      <w:r w:rsidR="005A7D5D">
        <w:rPr>
          <w:i/>
          <w:sz w:val="22"/>
          <w:szCs w:val="22"/>
        </w:rPr>
        <w:t>l</w:t>
      </w:r>
      <w:r w:rsidR="00AE7A46">
        <w:rPr>
          <w:i/>
          <w:sz w:val="22"/>
          <w:szCs w:val="22"/>
        </w:rPr>
        <w:t xml:space="preserve">exical </w:t>
      </w:r>
      <w:r w:rsidR="005A7D5D">
        <w:rPr>
          <w:i/>
          <w:sz w:val="22"/>
          <w:szCs w:val="22"/>
        </w:rPr>
        <w:t>a</w:t>
      </w:r>
      <w:r w:rsidR="00AE7A46">
        <w:rPr>
          <w:i/>
          <w:sz w:val="22"/>
          <w:szCs w:val="22"/>
        </w:rPr>
        <w:t>ccess</w:t>
      </w:r>
      <w:r w:rsidRPr="0040521B">
        <w:rPr>
          <w:sz w:val="22"/>
          <w:szCs w:val="22"/>
        </w:rPr>
        <w:t xml:space="preserve">. </w:t>
      </w:r>
      <w:r w:rsidR="00AE7A46">
        <w:rPr>
          <w:sz w:val="22"/>
          <w:szCs w:val="22"/>
        </w:rPr>
        <w:t>P</w:t>
      </w:r>
      <w:r w:rsidRPr="0040521B">
        <w:rPr>
          <w:sz w:val="22"/>
          <w:szCs w:val="22"/>
        </w:rPr>
        <w:t>resented at the University of Illinois Chicago, Talks in Linguistics Series, Chicago, IL.</w:t>
      </w:r>
      <w:r w:rsidR="003F10F2">
        <w:rPr>
          <w:sz w:val="22"/>
          <w:szCs w:val="22"/>
        </w:rPr>
        <w:t xml:space="preserve"> Invited by Dr. Jennifer </w:t>
      </w:r>
      <w:proofErr w:type="spellStart"/>
      <w:r w:rsidR="003F10F2">
        <w:rPr>
          <w:sz w:val="22"/>
          <w:szCs w:val="22"/>
        </w:rPr>
        <w:t>Cabrelli</w:t>
      </w:r>
      <w:proofErr w:type="spellEnd"/>
      <w:r w:rsidR="003F10F2">
        <w:rPr>
          <w:sz w:val="22"/>
          <w:szCs w:val="22"/>
        </w:rPr>
        <w:t xml:space="preserve"> Amaro.</w:t>
      </w:r>
      <w:r w:rsidRPr="0040521B">
        <w:rPr>
          <w:sz w:val="22"/>
          <w:szCs w:val="22"/>
        </w:rPr>
        <w:t xml:space="preserve"> </w:t>
      </w:r>
    </w:p>
    <w:p w14:paraId="3EEA3461" w14:textId="77777777" w:rsidR="0040521B" w:rsidRPr="0040521B" w:rsidRDefault="0040521B" w:rsidP="00405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outlineLvl w:val="0"/>
        <w:rPr>
          <w:rFonts w:eastAsiaTheme="minorHAnsi"/>
          <w:b/>
          <w:sz w:val="22"/>
          <w:szCs w:val="22"/>
        </w:rPr>
      </w:pPr>
      <w:r w:rsidRPr="0040521B">
        <w:rPr>
          <w:rFonts w:eastAsiaTheme="minorHAnsi"/>
          <w:b/>
          <w:sz w:val="22"/>
          <w:szCs w:val="22"/>
        </w:rPr>
        <w:tab/>
      </w:r>
    </w:p>
    <w:p w14:paraId="39E83FA9" w14:textId="565B2627" w:rsidR="0040521B" w:rsidRPr="0040521B" w:rsidRDefault="0040521B" w:rsidP="0040521B">
      <w:pPr>
        <w:tabs>
          <w:tab w:val="left" w:pos="450"/>
        </w:tabs>
        <w:ind w:left="720" w:hanging="360"/>
        <w:rPr>
          <w:sz w:val="22"/>
          <w:szCs w:val="22"/>
        </w:rPr>
      </w:pPr>
      <w:r w:rsidRPr="0040521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40521B">
        <w:rPr>
          <w:sz w:val="22"/>
          <w:szCs w:val="22"/>
        </w:rPr>
        <w:t xml:space="preserve"> (2017). </w:t>
      </w:r>
      <w:r w:rsidRPr="0040521B">
        <w:rPr>
          <w:i/>
          <w:sz w:val="22"/>
          <w:szCs w:val="22"/>
        </w:rPr>
        <w:t xml:space="preserve">The </w:t>
      </w:r>
      <w:r w:rsidR="005A7D5D">
        <w:rPr>
          <w:i/>
          <w:sz w:val="22"/>
          <w:szCs w:val="22"/>
        </w:rPr>
        <w:t>p</w:t>
      </w:r>
      <w:r w:rsidRPr="0040521B">
        <w:rPr>
          <w:i/>
          <w:sz w:val="22"/>
          <w:szCs w:val="22"/>
        </w:rPr>
        <w:t xml:space="preserve">sycholinguistics of </w:t>
      </w:r>
      <w:r w:rsidR="005A7D5D">
        <w:rPr>
          <w:i/>
          <w:sz w:val="22"/>
          <w:szCs w:val="22"/>
        </w:rPr>
        <w:t>b</w:t>
      </w:r>
      <w:r w:rsidRPr="0040521B">
        <w:rPr>
          <w:i/>
          <w:sz w:val="22"/>
          <w:szCs w:val="22"/>
        </w:rPr>
        <w:t>ilingualism</w:t>
      </w:r>
      <w:r w:rsidRPr="0040521B">
        <w:rPr>
          <w:sz w:val="22"/>
          <w:szCs w:val="22"/>
        </w:rPr>
        <w:t xml:space="preserve">. </w:t>
      </w:r>
      <w:r w:rsidR="005A7D5D">
        <w:rPr>
          <w:sz w:val="22"/>
          <w:szCs w:val="22"/>
        </w:rPr>
        <w:t>P</w:t>
      </w:r>
      <w:r w:rsidRPr="0040521B">
        <w:rPr>
          <w:sz w:val="22"/>
          <w:szCs w:val="22"/>
        </w:rPr>
        <w:t>resented at Purdue University, EDCI 612 Bilingualism and Multilingualism, West Lafayette, IN. Invited by Dr. Wayne Wright.</w:t>
      </w:r>
    </w:p>
    <w:p w14:paraId="418809D6" w14:textId="77777777" w:rsidR="0040521B" w:rsidRPr="0040521B" w:rsidRDefault="0040521B" w:rsidP="0040521B">
      <w:pPr>
        <w:ind w:left="720" w:hanging="360"/>
        <w:rPr>
          <w:sz w:val="22"/>
          <w:szCs w:val="22"/>
        </w:rPr>
      </w:pPr>
    </w:p>
    <w:p w14:paraId="2D2684A9" w14:textId="73DD8746" w:rsidR="00C0145D" w:rsidRPr="0040521B" w:rsidRDefault="00C0145D" w:rsidP="0040521B">
      <w:pPr>
        <w:ind w:left="720" w:hanging="360"/>
        <w:rPr>
          <w:sz w:val="22"/>
          <w:szCs w:val="22"/>
        </w:rPr>
      </w:pPr>
      <w:r w:rsidRPr="0040521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40521B">
        <w:rPr>
          <w:sz w:val="22"/>
          <w:szCs w:val="22"/>
        </w:rPr>
        <w:t xml:space="preserve"> (2016). </w:t>
      </w:r>
      <w:r w:rsidR="00D002B2" w:rsidRPr="0040521B">
        <w:rPr>
          <w:i/>
          <w:sz w:val="22"/>
          <w:szCs w:val="22"/>
        </w:rPr>
        <w:t>Comprehending two languages in one sentence: What eye movements tell us about auditory comprehension</w:t>
      </w:r>
      <w:r w:rsidR="00D002B2" w:rsidRPr="0040521B">
        <w:rPr>
          <w:sz w:val="22"/>
          <w:szCs w:val="22"/>
        </w:rPr>
        <w:t xml:space="preserve">. </w:t>
      </w:r>
      <w:r w:rsidRPr="0040521B">
        <w:rPr>
          <w:sz w:val="22"/>
          <w:szCs w:val="22"/>
        </w:rPr>
        <w:t>Presented at Purdue University, School of Languages and Cultures Faculty Colloquium</w:t>
      </w:r>
      <w:r w:rsidR="00595B4B" w:rsidRPr="0040521B">
        <w:rPr>
          <w:sz w:val="22"/>
          <w:szCs w:val="22"/>
        </w:rPr>
        <w:t>,</w:t>
      </w:r>
      <w:r w:rsidR="005A51EE" w:rsidRPr="0040521B">
        <w:rPr>
          <w:sz w:val="22"/>
          <w:szCs w:val="22"/>
        </w:rPr>
        <w:t xml:space="preserve"> West Lafayette, IN</w:t>
      </w:r>
      <w:r w:rsidRPr="0040521B">
        <w:rPr>
          <w:sz w:val="22"/>
          <w:szCs w:val="22"/>
        </w:rPr>
        <w:t>.</w:t>
      </w:r>
    </w:p>
    <w:p w14:paraId="4794A90F" w14:textId="77777777" w:rsidR="00C0145D" w:rsidRDefault="00C0145D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10CAC91A" w14:textId="558D7F93" w:rsidR="00C0145D" w:rsidRPr="00C0145D" w:rsidRDefault="00C0145D" w:rsidP="00C0145D">
      <w:pPr>
        <w:ind w:left="720" w:hanging="360"/>
        <w:rPr>
          <w:i/>
          <w:sz w:val="22"/>
          <w:szCs w:val="20"/>
        </w:rPr>
      </w:pPr>
      <w:r>
        <w:rPr>
          <w:sz w:val="22"/>
          <w:szCs w:val="20"/>
        </w:rPr>
        <w:t>Olson, D.</w:t>
      </w:r>
      <w:r w:rsidR="009A3FFD">
        <w:rPr>
          <w:sz w:val="22"/>
          <w:szCs w:val="20"/>
        </w:rPr>
        <w:t xml:space="preserve"> J.</w:t>
      </w:r>
      <w:r>
        <w:rPr>
          <w:sz w:val="22"/>
          <w:szCs w:val="20"/>
        </w:rPr>
        <w:t xml:space="preserve"> (2016).  </w:t>
      </w:r>
      <w:r w:rsidR="005A51EE">
        <w:rPr>
          <w:i/>
          <w:sz w:val="22"/>
          <w:szCs w:val="20"/>
        </w:rPr>
        <w:t xml:space="preserve">Listening in two languages: What eye movements tell us about costs in language comprehension. </w:t>
      </w:r>
      <w:r>
        <w:rPr>
          <w:sz w:val="22"/>
          <w:szCs w:val="20"/>
        </w:rPr>
        <w:t xml:space="preserve">Presented at Purdue University, </w:t>
      </w:r>
      <w:r w:rsidRPr="005A51EE">
        <w:rPr>
          <w:sz w:val="22"/>
          <w:szCs w:val="20"/>
        </w:rPr>
        <w:t>ESL GO Speaker Series</w:t>
      </w:r>
      <w:r w:rsidR="00595B4B">
        <w:rPr>
          <w:sz w:val="22"/>
          <w:szCs w:val="20"/>
        </w:rPr>
        <w:t>,</w:t>
      </w:r>
      <w:r w:rsidR="005A51EE">
        <w:rPr>
          <w:sz w:val="22"/>
          <w:szCs w:val="20"/>
        </w:rPr>
        <w:t xml:space="preserve"> West Lafayette, IN.</w:t>
      </w:r>
    </w:p>
    <w:p w14:paraId="7B82B16E" w14:textId="77777777" w:rsidR="00D8609F" w:rsidRDefault="00D8609F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6499E0AB" w14:textId="5BEA3A18" w:rsidR="005601B6" w:rsidRDefault="005601B6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(2015). </w:t>
      </w:r>
      <w:r w:rsidR="0079103D">
        <w:rPr>
          <w:i/>
          <w:sz w:val="22"/>
          <w:szCs w:val="22"/>
        </w:rPr>
        <w:t>Extra</w:t>
      </w:r>
      <w:r w:rsidR="005A51EE">
        <w:rPr>
          <w:i/>
          <w:sz w:val="22"/>
          <w:szCs w:val="22"/>
        </w:rPr>
        <w:t xml:space="preserve">mural funding for graduate students in linguistics. </w:t>
      </w:r>
      <w:r>
        <w:rPr>
          <w:sz w:val="22"/>
          <w:szCs w:val="22"/>
        </w:rPr>
        <w:t>Presented at Purd</w:t>
      </w:r>
      <w:r w:rsidR="00455848">
        <w:rPr>
          <w:sz w:val="22"/>
          <w:szCs w:val="22"/>
        </w:rPr>
        <w:t xml:space="preserve">ue University, </w:t>
      </w:r>
      <w:r w:rsidR="00595B4B">
        <w:rPr>
          <w:sz w:val="22"/>
          <w:szCs w:val="22"/>
        </w:rPr>
        <w:t>LING679 Acoustic Phonetics,</w:t>
      </w:r>
      <w:r w:rsidR="00455848">
        <w:rPr>
          <w:sz w:val="22"/>
          <w:szCs w:val="22"/>
        </w:rPr>
        <w:t xml:space="preserve"> </w:t>
      </w:r>
      <w:r w:rsidR="005A51EE">
        <w:rPr>
          <w:sz w:val="22"/>
          <w:szCs w:val="22"/>
        </w:rPr>
        <w:t>West Lafayette, IN</w:t>
      </w:r>
      <w:r>
        <w:rPr>
          <w:sz w:val="22"/>
          <w:szCs w:val="22"/>
        </w:rPr>
        <w:t xml:space="preserve">. Invited by Dr. Olga </w:t>
      </w:r>
      <w:proofErr w:type="spellStart"/>
      <w:r>
        <w:rPr>
          <w:sz w:val="22"/>
          <w:szCs w:val="22"/>
        </w:rPr>
        <w:t>Dimitrieva</w:t>
      </w:r>
      <w:proofErr w:type="spellEnd"/>
      <w:r>
        <w:rPr>
          <w:sz w:val="22"/>
          <w:szCs w:val="22"/>
        </w:rPr>
        <w:t>.</w:t>
      </w:r>
    </w:p>
    <w:p w14:paraId="1C1161D1" w14:textId="77777777" w:rsidR="005601B6" w:rsidRDefault="005601B6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6B0C7984" w14:textId="477163C6" w:rsidR="0077371A" w:rsidRDefault="0077371A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(2013). </w:t>
      </w:r>
      <w:r w:rsidR="005A51EE">
        <w:rPr>
          <w:i/>
          <w:sz w:val="22"/>
          <w:szCs w:val="22"/>
        </w:rPr>
        <w:t xml:space="preserve">Code-switching and suprasegmental phonetics: How </w:t>
      </w:r>
      <w:proofErr w:type="spellStart"/>
      <w:r w:rsidR="005A51EE">
        <w:rPr>
          <w:sz w:val="22"/>
          <w:szCs w:val="22"/>
        </w:rPr>
        <w:t>cambios</w:t>
      </w:r>
      <w:proofErr w:type="spellEnd"/>
      <w:r w:rsidR="005A51EE">
        <w:rPr>
          <w:sz w:val="22"/>
          <w:szCs w:val="22"/>
        </w:rPr>
        <w:t xml:space="preserve"> de </w:t>
      </w:r>
      <w:proofErr w:type="spellStart"/>
      <w:r w:rsidR="005A51EE">
        <w:rPr>
          <w:sz w:val="22"/>
          <w:szCs w:val="22"/>
        </w:rPr>
        <w:t>codigo</w:t>
      </w:r>
      <w:proofErr w:type="spellEnd"/>
      <w:r w:rsidR="005A51EE">
        <w:rPr>
          <w:i/>
          <w:sz w:val="22"/>
          <w:szCs w:val="22"/>
        </w:rPr>
        <w:t xml:space="preserve"> seem to stick out. </w:t>
      </w:r>
      <w:r>
        <w:rPr>
          <w:sz w:val="22"/>
          <w:szCs w:val="22"/>
        </w:rPr>
        <w:t xml:space="preserve">Presented at University of Florida, </w:t>
      </w:r>
      <w:r w:rsidR="009E70D8">
        <w:rPr>
          <w:sz w:val="22"/>
          <w:szCs w:val="22"/>
        </w:rPr>
        <w:t>SPAN6735</w:t>
      </w:r>
      <w:r w:rsidR="00595B4B">
        <w:rPr>
          <w:sz w:val="22"/>
          <w:szCs w:val="22"/>
        </w:rPr>
        <w:t xml:space="preserve"> Code-switching,</w:t>
      </w:r>
      <w:r w:rsidR="009E70D8">
        <w:rPr>
          <w:sz w:val="22"/>
          <w:szCs w:val="22"/>
        </w:rPr>
        <w:t xml:space="preserve"> </w:t>
      </w:r>
      <w:r w:rsidR="005A51EE">
        <w:rPr>
          <w:sz w:val="22"/>
          <w:szCs w:val="22"/>
        </w:rPr>
        <w:t>Gainesville, FL</w:t>
      </w:r>
      <w:r>
        <w:rPr>
          <w:sz w:val="22"/>
          <w:szCs w:val="22"/>
        </w:rPr>
        <w:t>. Invited by Dr. Ana de Prada.</w:t>
      </w:r>
    </w:p>
    <w:p w14:paraId="27518C2A" w14:textId="77777777" w:rsidR="00B82A65" w:rsidRDefault="00B82A65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5B642984" w14:textId="5B1E6D8D" w:rsidR="0077371A" w:rsidRDefault="0077371A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(2013). </w:t>
      </w:r>
      <w:r w:rsidR="005A51EE">
        <w:rPr>
          <w:i/>
          <w:sz w:val="22"/>
          <w:szCs w:val="22"/>
        </w:rPr>
        <w:t>An introduction to speech analysis software: Fun with PRAAT!</w:t>
      </w:r>
      <w:r w:rsidR="005A51EE">
        <w:rPr>
          <w:sz w:val="22"/>
          <w:szCs w:val="22"/>
        </w:rPr>
        <w:t xml:space="preserve"> </w:t>
      </w:r>
      <w:r w:rsidRPr="00196546">
        <w:rPr>
          <w:sz w:val="22"/>
          <w:szCs w:val="22"/>
        </w:rPr>
        <w:t xml:space="preserve">Presented </w:t>
      </w:r>
      <w:r>
        <w:rPr>
          <w:sz w:val="22"/>
          <w:szCs w:val="22"/>
        </w:rPr>
        <w:t>at Purdue University, GER561</w:t>
      </w:r>
      <w:r w:rsidR="00595B4B">
        <w:rPr>
          <w:sz w:val="22"/>
          <w:szCs w:val="22"/>
        </w:rPr>
        <w:t xml:space="preserve"> Structure of German I,</w:t>
      </w:r>
      <w:r w:rsidR="00455848">
        <w:rPr>
          <w:sz w:val="22"/>
          <w:szCs w:val="22"/>
        </w:rPr>
        <w:t xml:space="preserve"> </w:t>
      </w:r>
      <w:r w:rsidR="005A51EE">
        <w:rPr>
          <w:sz w:val="22"/>
          <w:szCs w:val="22"/>
        </w:rPr>
        <w:t>West Lafayette, IN</w:t>
      </w:r>
      <w:r>
        <w:rPr>
          <w:sz w:val="22"/>
          <w:szCs w:val="22"/>
        </w:rPr>
        <w:t xml:space="preserve">. Invited by Dr. John </w:t>
      </w:r>
      <w:proofErr w:type="spellStart"/>
      <w:r>
        <w:rPr>
          <w:sz w:val="22"/>
          <w:szCs w:val="22"/>
        </w:rPr>
        <w:t>Sundquist</w:t>
      </w:r>
      <w:proofErr w:type="spellEnd"/>
      <w:r>
        <w:rPr>
          <w:sz w:val="22"/>
          <w:szCs w:val="22"/>
        </w:rPr>
        <w:t>.</w:t>
      </w:r>
    </w:p>
    <w:p w14:paraId="2C99A4B1" w14:textId="77777777" w:rsidR="0077371A" w:rsidRDefault="0077371A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1D4FD7D2" w14:textId="40364749" w:rsidR="0077371A" w:rsidRDefault="0077371A" w:rsidP="00ED71F2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  <w:r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>
        <w:rPr>
          <w:sz w:val="22"/>
          <w:szCs w:val="22"/>
        </w:rPr>
        <w:t xml:space="preserve"> (2013). </w:t>
      </w:r>
      <w:r w:rsidR="00ED71F2">
        <w:rPr>
          <w:i/>
          <w:sz w:val="22"/>
          <w:szCs w:val="22"/>
        </w:rPr>
        <w:t xml:space="preserve">Quantitative approaches to psycholinguistics. </w:t>
      </w:r>
      <w:r>
        <w:rPr>
          <w:sz w:val="22"/>
          <w:szCs w:val="22"/>
        </w:rPr>
        <w:t>Presented at Purdue University</w:t>
      </w:r>
      <w:r w:rsidR="00A52335">
        <w:rPr>
          <w:sz w:val="22"/>
          <w:szCs w:val="22"/>
        </w:rPr>
        <w:t>,</w:t>
      </w:r>
      <w:r>
        <w:rPr>
          <w:sz w:val="22"/>
          <w:szCs w:val="22"/>
        </w:rPr>
        <w:t xml:space="preserve"> ENGL618</w:t>
      </w:r>
      <w:r w:rsidR="00455848">
        <w:rPr>
          <w:sz w:val="22"/>
          <w:szCs w:val="22"/>
        </w:rPr>
        <w:t xml:space="preserve"> Quan</w:t>
      </w:r>
      <w:r w:rsidR="00595B4B">
        <w:rPr>
          <w:sz w:val="22"/>
          <w:szCs w:val="22"/>
        </w:rPr>
        <w:t>titative Approaches to Language,</w:t>
      </w:r>
      <w:r w:rsidR="00ED71F2">
        <w:rPr>
          <w:sz w:val="22"/>
          <w:szCs w:val="22"/>
        </w:rPr>
        <w:t xml:space="preserve"> West Lafayette, IN</w:t>
      </w:r>
      <w:r w:rsidR="00455848">
        <w:rPr>
          <w:sz w:val="22"/>
          <w:szCs w:val="22"/>
        </w:rPr>
        <w:t>.</w:t>
      </w:r>
      <w:r>
        <w:rPr>
          <w:sz w:val="22"/>
          <w:szCs w:val="22"/>
        </w:rPr>
        <w:t xml:space="preserve"> Invited by Dr. April Ginther.</w:t>
      </w:r>
    </w:p>
    <w:p w14:paraId="490F6560" w14:textId="77777777" w:rsidR="0077371A" w:rsidRDefault="0077371A" w:rsidP="0077371A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592064A7" w14:textId="56E92A5C" w:rsidR="00567582" w:rsidRPr="00ED71F2" w:rsidRDefault="00567582" w:rsidP="00ED71F2">
      <w:pPr>
        <w:ind w:left="720" w:hanging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(2012). </w:t>
      </w:r>
      <w:r w:rsidR="00ED71F2">
        <w:rPr>
          <w:i/>
          <w:sz w:val="22"/>
          <w:szCs w:val="22"/>
        </w:rPr>
        <w:t xml:space="preserve">Context and shifting bilingual pronunciation. </w:t>
      </w:r>
      <w:r w:rsidR="00860E78">
        <w:rPr>
          <w:sz w:val="22"/>
          <w:szCs w:val="22"/>
        </w:rPr>
        <w:t xml:space="preserve">Presented at Purdue University, </w:t>
      </w:r>
      <w:r w:rsidR="00AE1E07" w:rsidRPr="00ED71F2">
        <w:rPr>
          <w:sz w:val="22"/>
          <w:szCs w:val="22"/>
        </w:rPr>
        <w:t>School of Lang</w:t>
      </w:r>
      <w:r w:rsidRPr="00ED71F2">
        <w:rPr>
          <w:sz w:val="22"/>
          <w:szCs w:val="22"/>
        </w:rPr>
        <w:t>u</w:t>
      </w:r>
      <w:r w:rsidR="00AE1E07" w:rsidRPr="00ED71F2">
        <w:rPr>
          <w:sz w:val="22"/>
          <w:szCs w:val="22"/>
        </w:rPr>
        <w:t>a</w:t>
      </w:r>
      <w:r w:rsidRPr="00ED71F2">
        <w:rPr>
          <w:sz w:val="22"/>
          <w:szCs w:val="22"/>
        </w:rPr>
        <w:t>ges and Cultures Faculty Colloquium</w:t>
      </w:r>
      <w:r w:rsidR="00BA21C9">
        <w:rPr>
          <w:sz w:val="22"/>
          <w:szCs w:val="22"/>
        </w:rPr>
        <w:t>,</w:t>
      </w:r>
      <w:r w:rsidR="00ED71F2">
        <w:rPr>
          <w:sz w:val="22"/>
          <w:szCs w:val="22"/>
        </w:rPr>
        <w:t xml:space="preserve"> West Lafayette, IN</w:t>
      </w:r>
      <w:r w:rsidRPr="00ED71F2">
        <w:rPr>
          <w:sz w:val="22"/>
          <w:szCs w:val="22"/>
        </w:rPr>
        <w:t>.</w:t>
      </w:r>
    </w:p>
    <w:p w14:paraId="4AC22FC9" w14:textId="77777777" w:rsidR="00567582" w:rsidRPr="0033485B" w:rsidRDefault="00567582" w:rsidP="00AE1E07">
      <w:pPr>
        <w:ind w:firstLine="360"/>
        <w:rPr>
          <w:sz w:val="22"/>
          <w:szCs w:val="22"/>
        </w:rPr>
      </w:pPr>
    </w:p>
    <w:p w14:paraId="242D75B6" w14:textId="1E321F06" w:rsidR="007E4CE5" w:rsidRDefault="00567582" w:rsidP="00ED71F2">
      <w:pPr>
        <w:ind w:firstLine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(2012). </w:t>
      </w:r>
      <w:r w:rsidR="00ED71F2">
        <w:rPr>
          <w:i/>
          <w:sz w:val="22"/>
          <w:szCs w:val="22"/>
        </w:rPr>
        <w:t xml:space="preserve">The interplay of code-switching and focus. </w:t>
      </w:r>
      <w:r w:rsidR="00ED71F2">
        <w:rPr>
          <w:sz w:val="22"/>
          <w:szCs w:val="22"/>
        </w:rPr>
        <w:t xml:space="preserve">Presented at </w:t>
      </w:r>
      <w:r w:rsidRPr="0033485B">
        <w:rPr>
          <w:sz w:val="22"/>
          <w:szCs w:val="22"/>
        </w:rPr>
        <w:t xml:space="preserve">University of Texas at </w:t>
      </w:r>
    </w:p>
    <w:p w14:paraId="7CBDB1D4" w14:textId="7FE2ACA6" w:rsidR="00567582" w:rsidRPr="0033485B" w:rsidRDefault="00567582" w:rsidP="007E4CE5">
      <w:pPr>
        <w:ind w:firstLine="720"/>
        <w:rPr>
          <w:sz w:val="22"/>
          <w:szCs w:val="22"/>
        </w:rPr>
      </w:pPr>
      <w:r w:rsidRPr="0033485B">
        <w:rPr>
          <w:sz w:val="22"/>
          <w:szCs w:val="22"/>
        </w:rPr>
        <w:t>Austin</w:t>
      </w:r>
      <w:r w:rsidR="009910FC">
        <w:rPr>
          <w:sz w:val="22"/>
          <w:szCs w:val="22"/>
        </w:rPr>
        <w:t>,</w:t>
      </w:r>
      <w:r w:rsidR="007E4CE5">
        <w:rPr>
          <w:sz w:val="22"/>
          <w:szCs w:val="22"/>
        </w:rPr>
        <w:t xml:space="preserve"> SPN383</w:t>
      </w:r>
      <w:r w:rsidR="00595B4B">
        <w:rPr>
          <w:sz w:val="22"/>
          <w:szCs w:val="22"/>
        </w:rPr>
        <w:t xml:space="preserve"> Bilingualism,</w:t>
      </w:r>
      <w:r w:rsidR="00ED71F2">
        <w:rPr>
          <w:sz w:val="22"/>
          <w:szCs w:val="22"/>
        </w:rPr>
        <w:t xml:space="preserve"> Austin, TX</w:t>
      </w:r>
      <w:r w:rsidR="007E4CE5">
        <w:rPr>
          <w:sz w:val="22"/>
          <w:szCs w:val="22"/>
        </w:rPr>
        <w:t>. Invited by Dr. Almeida Jacqueline Toribio</w:t>
      </w:r>
      <w:r w:rsidRPr="0033485B">
        <w:rPr>
          <w:sz w:val="22"/>
          <w:szCs w:val="22"/>
        </w:rPr>
        <w:t>.</w:t>
      </w:r>
    </w:p>
    <w:p w14:paraId="145C155E" w14:textId="77777777" w:rsidR="00567582" w:rsidRPr="0033485B" w:rsidRDefault="00567582" w:rsidP="00AE1E07">
      <w:pPr>
        <w:ind w:firstLine="360"/>
        <w:rPr>
          <w:sz w:val="22"/>
          <w:szCs w:val="22"/>
        </w:rPr>
      </w:pPr>
    </w:p>
    <w:p w14:paraId="02E440CC" w14:textId="3104A764" w:rsidR="009910FC" w:rsidRDefault="00567582" w:rsidP="009910FC">
      <w:pPr>
        <w:ind w:firstLine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(2012). </w:t>
      </w:r>
      <w:r w:rsidR="00ED71F2">
        <w:rPr>
          <w:i/>
          <w:sz w:val="22"/>
          <w:szCs w:val="22"/>
        </w:rPr>
        <w:t xml:space="preserve">The bilingual brain. </w:t>
      </w:r>
      <w:r w:rsidR="009910FC">
        <w:rPr>
          <w:sz w:val="22"/>
          <w:szCs w:val="22"/>
        </w:rPr>
        <w:t xml:space="preserve">Presented at </w:t>
      </w:r>
      <w:r w:rsidRPr="0033485B">
        <w:rPr>
          <w:sz w:val="22"/>
          <w:szCs w:val="22"/>
        </w:rPr>
        <w:t>University of Texas at Austin</w:t>
      </w:r>
      <w:r w:rsidR="009910FC">
        <w:rPr>
          <w:sz w:val="22"/>
          <w:szCs w:val="22"/>
        </w:rPr>
        <w:t xml:space="preserve">, </w:t>
      </w:r>
    </w:p>
    <w:p w14:paraId="12EA7220" w14:textId="2C909EFA" w:rsidR="00567582" w:rsidRPr="0033485B" w:rsidRDefault="009910FC" w:rsidP="009910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PSY394</w:t>
      </w:r>
      <w:r w:rsidR="00595B4B">
        <w:rPr>
          <w:sz w:val="22"/>
          <w:szCs w:val="22"/>
        </w:rPr>
        <w:t xml:space="preserve"> Human Language Processing,</w:t>
      </w:r>
      <w:r w:rsidR="00A52335">
        <w:rPr>
          <w:sz w:val="22"/>
          <w:szCs w:val="22"/>
        </w:rPr>
        <w:t xml:space="preserve"> </w:t>
      </w:r>
      <w:r w:rsidR="00ED71F2">
        <w:rPr>
          <w:sz w:val="22"/>
          <w:szCs w:val="22"/>
        </w:rPr>
        <w:t>Austin, TX</w:t>
      </w:r>
      <w:r>
        <w:rPr>
          <w:sz w:val="22"/>
          <w:szCs w:val="22"/>
        </w:rPr>
        <w:t xml:space="preserve">. Invited by Dr. </w:t>
      </w:r>
      <w:proofErr w:type="spellStart"/>
      <w:r>
        <w:rPr>
          <w:sz w:val="22"/>
          <w:szCs w:val="22"/>
        </w:rPr>
        <w:t>Zenzi</w:t>
      </w:r>
      <w:proofErr w:type="spellEnd"/>
      <w:r>
        <w:rPr>
          <w:sz w:val="22"/>
          <w:szCs w:val="22"/>
        </w:rPr>
        <w:t xml:space="preserve"> Griffin</w:t>
      </w:r>
      <w:r w:rsidR="00567582" w:rsidRPr="0033485B">
        <w:rPr>
          <w:sz w:val="22"/>
          <w:szCs w:val="22"/>
        </w:rPr>
        <w:t>.</w:t>
      </w:r>
    </w:p>
    <w:p w14:paraId="4728E91A" w14:textId="77777777" w:rsidR="00567582" w:rsidRPr="0033485B" w:rsidRDefault="00567582" w:rsidP="00AE1E07">
      <w:pPr>
        <w:ind w:firstLine="360"/>
        <w:rPr>
          <w:sz w:val="22"/>
          <w:szCs w:val="22"/>
        </w:rPr>
      </w:pPr>
    </w:p>
    <w:p w14:paraId="5ACC9E52" w14:textId="3035F55F" w:rsidR="00455848" w:rsidRPr="001335D0" w:rsidRDefault="00455848" w:rsidP="00455848">
      <w:pPr>
        <w:widowControl w:val="0"/>
        <w:autoSpaceDE w:val="0"/>
        <w:autoSpaceDN w:val="0"/>
        <w:adjustRightInd w:val="0"/>
        <w:ind w:left="720" w:hanging="360"/>
        <w:rPr>
          <w:rFonts w:eastAsiaTheme="minorHAnsi"/>
          <w:bCs/>
          <w:i/>
          <w:sz w:val="22"/>
        </w:rPr>
      </w:pPr>
      <w:r w:rsidRPr="0033485B">
        <w:rPr>
          <w:rFonts w:eastAsiaTheme="minorHAnsi"/>
          <w:bCs/>
          <w:sz w:val="22"/>
        </w:rPr>
        <w:t>O</w:t>
      </w:r>
      <w:r>
        <w:rPr>
          <w:rFonts w:eastAsiaTheme="minorHAnsi"/>
          <w:bCs/>
          <w:sz w:val="22"/>
        </w:rPr>
        <w:t>lson, D.</w:t>
      </w:r>
      <w:r w:rsidR="009A3FFD">
        <w:rPr>
          <w:rFonts w:eastAsiaTheme="minorHAnsi"/>
          <w:bCs/>
          <w:sz w:val="22"/>
        </w:rPr>
        <w:t xml:space="preserve"> J.</w:t>
      </w:r>
      <w:r>
        <w:rPr>
          <w:rFonts w:eastAsiaTheme="minorHAnsi"/>
          <w:bCs/>
          <w:sz w:val="22"/>
        </w:rPr>
        <w:t xml:space="preserve"> (2011). Invited Presentation</w:t>
      </w:r>
      <w:r w:rsidRPr="0033485B">
        <w:rPr>
          <w:rFonts w:eastAsiaTheme="minorHAnsi"/>
          <w:bCs/>
          <w:sz w:val="22"/>
        </w:rPr>
        <w:t xml:space="preserve"> </w:t>
      </w:r>
      <w:r>
        <w:rPr>
          <w:rFonts w:eastAsiaTheme="minorHAnsi"/>
          <w:bCs/>
          <w:i/>
          <w:sz w:val="22"/>
        </w:rPr>
        <w:t>The flexibility of the language switching mechanism and the implication</w:t>
      </w:r>
      <w:r w:rsidR="00595B4B">
        <w:rPr>
          <w:rFonts w:eastAsiaTheme="minorHAnsi"/>
          <w:bCs/>
          <w:i/>
          <w:sz w:val="22"/>
        </w:rPr>
        <w:t>s for Inhibitory Control Theory.</w:t>
      </w:r>
      <w:r>
        <w:rPr>
          <w:rFonts w:eastAsiaTheme="minorHAnsi"/>
          <w:bCs/>
          <w:i/>
          <w:sz w:val="22"/>
        </w:rPr>
        <w:t xml:space="preserve"> </w:t>
      </w:r>
      <w:r w:rsidRPr="0033485B">
        <w:rPr>
          <w:rFonts w:eastAsiaTheme="minorHAnsi"/>
          <w:bCs/>
          <w:sz w:val="22"/>
        </w:rPr>
        <w:t>University of Pittsburgh</w:t>
      </w:r>
      <w:r>
        <w:rPr>
          <w:rFonts w:eastAsiaTheme="minorHAnsi"/>
          <w:bCs/>
          <w:sz w:val="22"/>
        </w:rPr>
        <w:t>, Department of Linguistics Colloquium</w:t>
      </w:r>
      <w:r w:rsidR="00595B4B">
        <w:rPr>
          <w:rFonts w:eastAsiaTheme="minorHAnsi"/>
          <w:bCs/>
          <w:sz w:val="22"/>
        </w:rPr>
        <w:t xml:space="preserve">, </w:t>
      </w:r>
      <w:r w:rsidRPr="0033485B">
        <w:rPr>
          <w:rFonts w:eastAsiaTheme="minorHAnsi"/>
          <w:bCs/>
          <w:sz w:val="22"/>
        </w:rPr>
        <w:t>Pittsburgh, PA.</w:t>
      </w:r>
      <w:r w:rsidR="003F10F2">
        <w:rPr>
          <w:rFonts w:eastAsiaTheme="minorHAnsi"/>
          <w:bCs/>
          <w:sz w:val="22"/>
        </w:rPr>
        <w:t xml:space="preserve"> Invited by Dr. Marta Ortega-</w:t>
      </w:r>
      <w:proofErr w:type="spellStart"/>
      <w:r w:rsidR="003F10F2">
        <w:rPr>
          <w:rFonts w:eastAsiaTheme="minorHAnsi"/>
          <w:bCs/>
          <w:sz w:val="22"/>
        </w:rPr>
        <w:t>Llebaria</w:t>
      </w:r>
      <w:proofErr w:type="spellEnd"/>
      <w:r w:rsidR="003F10F2">
        <w:rPr>
          <w:rFonts w:eastAsiaTheme="minorHAnsi"/>
          <w:bCs/>
          <w:sz w:val="22"/>
        </w:rPr>
        <w:t>.</w:t>
      </w:r>
    </w:p>
    <w:p w14:paraId="76E2A0B4" w14:textId="77777777" w:rsidR="00455848" w:rsidRDefault="00455848" w:rsidP="00455848">
      <w:pPr>
        <w:widowControl w:val="0"/>
        <w:autoSpaceDE w:val="0"/>
        <w:autoSpaceDN w:val="0"/>
        <w:adjustRightInd w:val="0"/>
        <w:ind w:left="720" w:hanging="360"/>
        <w:rPr>
          <w:sz w:val="22"/>
          <w:szCs w:val="22"/>
        </w:rPr>
      </w:pPr>
    </w:p>
    <w:p w14:paraId="6F3C0F53" w14:textId="28A0BD71" w:rsidR="00455848" w:rsidRPr="0033485B" w:rsidRDefault="00455848" w:rsidP="00455848">
      <w:pPr>
        <w:widowControl w:val="0"/>
        <w:autoSpaceDE w:val="0"/>
        <w:autoSpaceDN w:val="0"/>
        <w:adjustRightInd w:val="0"/>
        <w:ind w:left="720" w:hanging="360"/>
        <w:rPr>
          <w:rFonts w:eastAsiaTheme="minorHAnsi"/>
          <w:bCs/>
          <w:sz w:val="22"/>
        </w:rPr>
      </w:pPr>
      <w:r w:rsidRPr="0033485B">
        <w:rPr>
          <w:rFonts w:eastAsiaTheme="minorHAnsi"/>
          <w:bCs/>
          <w:sz w:val="22"/>
        </w:rPr>
        <w:t>Olson, D.</w:t>
      </w:r>
      <w:r w:rsidR="009A3FFD">
        <w:rPr>
          <w:rFonts w:eastAsiaTheme="minorHAnsi"/>
          <w:bCs/>
          <w:sz w:val="22"/>
        </w:rPr>
        <w:t xml:space="preserve"> J.</w:t>
      </w:r>
      <w:r w:rsidRPr="0033485B">
        <w:rPr>
          <w:rFonts w:eastAsiaTheme="minorHAnsi"/>
          <w:bCs/>
          <w:sz w:val="22"/>
        </w:rPr>
        <w:t xml:space="preserve"> (2011). Invited </w:t>
      </w:r>
      <w:r>
        <w:rPr>
          <w:rFonts w:eastAsiaTheme="minorHAnsi"/>
          <w:bCs/>
          <w:sz w:val="22"/>
        </w:rPr>
        <w:t>Presentation</w:t>
      </w:r>
      <w:r w:rsidRPr="0033485B">
        <w:rPr>
          <w:rFonts w:eastAsiaTheme="minorHAnsi"/>
          <w:bCs/>
          <w:sz w:val="22"/>
        </w:rPr>
        <w:t xml:space="preserve">. </w:t>
      </w:r>
      <w:r>
        <w:rPr>
          <w:rFonts w:eastAsiaTheme="minorHAnsi"/>
          <w:bCs/>
          <w:i/>
          <w:sz w:val="22"/>
        </w:rPr>
        <w:t xml:space="preserve">How fast can a bilingual switch </w:t>
      </w:r>
      <w:proofErr w:type="gramStart"/>
      <w:r>
        <w:rPr>
          <w:rFonts w:eastAsiaTheme="minorHAnsi"/>
          <w:bCs/>
          <w:i/>
          <w:sz w:val="22"/>
        </w:rPr>
        <w:t>languages</w:t>
      </w:r>
      <w:proofErr w:type="gramEnd"/>
      <w:r>
        <w:rPr>
          <w:rFonts w:eastAsiaTheme="minorHAnsi"/>
          <w:bCs/>
          <w:i/>
          <w:sz w:val="22"/>
        </w:rPr>
        <w:t>? Context as a modulating factor of language switching costs.</w:t>
      </w:r>
      <w:r>
        <w:rPr>
          <w:rFonts w:eastAsiaTheme="minorHAnsi"/>
          <w:bCs/>
          <w:sz w:val="22"/>
        </w:rPr>
        <w:t xml:space="preserve"> </w:t>
      </w:r>
      <w:r w:rsidRPr="0033485B">
        <w:rPr>
          <w:rFonts w:eastAsiaTheme="minorHAnsi"/>
          <w:bCs/>
          <w:sz w:val="22"/>
        </w:rPr>
        <w:t>Northern Illinois University</w:t>
      </w:r>
      <w:r>
        <w:rPr>
          <w:rFonts w:eastAsiaTheme="minorHAnsi"/>
          <w:bCs/>
          <w:sz w:val="22"/>
        </w:rPr>
        <w:t>, Department of English Colloquium</w:t>
      </w:r>
      <w:r w:rsidR="00595B4B">
        <w:rPr>
          <w:rFonts w:eastAsiaTheme="minorHAnsi"/>
          <w:bCs/>
          <w:sz w:val="22"/>
        </w:rPr>
        <w:t>,</w:t>
      </w:r>
      <w:r w:rsidRPr="0033485B">
        <w:rPr>
          <w:rFonts w:eastAsiaTheme="minorHAnsi"/>
          <w:bCs/>
          <w:sz w:val="22"/>
        </w:rPr>
        <w:t xml:space="preserve"> Dekalb, IL.</w:t>
      </w:r>
    </w:p>
    <w:p w14:paraId="08F62FBA" w14:textId="77777777" w:rsidR="00455848" w:rsidRDefault="00455848" w:rsidP="00AD5EF5">
      <w:pPr>
        <w:ind w:left="720" w:hanging="360"/>
        <w:rPr>
          <w:sz w:val="22"/>
          <w:szCs w:val="22"/>
        </w:rPr>
      </w:pPr>
    </w:p>
    <w:p w14:paraId="5BA26500" w14:textId="5072DEA5" w:rsidR="00AD5EF5" w:rsidRDefault="00DF6FC7" w:rsidP="00AD5EF5">
      <w:pPr>
        <w:ind w:left="720" w:hanging="360"/>
        <w:rPr>
          <w:sz w:val="22"/>
          <w:szCs w:val="22"/>
        </w:rPr>
      </w:pPr>
      <w:r w:rsidRPr="0033485B">
        <w:rPr>
          <w:sz w:val="22"/>
          <w:szCs w:val="22"/>
        </w:rPr>
        <w:t>Olson, D.</w:t>
      </w:r>
      <w:r w:rsidR="009A3FFD">
        <w:rPr>
          <w:sz w:val="22"/>
          <w:szCs w:val="22"/>
        </w:rPr>
        <w:t xml:space="preserve"> J.</w:t>
      </w:r>
      <w:r w:rsidRPr="0033485B">
        <w:rPr>
          <w:sz w:val="22"/>
          <w:szCs w:val="22"/>
        </w:rPr>
        <w:t xml:space="preserve"> (2011). </w:t>
      </w:r>
      <w:r w:rsidR="00ED71F2">
        <w:rPr>
          <w:i/>
          <w:sz w:val="22"/>
          <w:szCs w:val="22"/>
        </w:rPr>
        <w:t>How f</w:t>
      </w:r>
      <w:r w:rsidR="006F7304">
        <w:rPr>
          <w:i/>
          <w:sz w:val="22"/>
          <w:szCs w:val="22"/>
        </w:rPr>
        <w:t xml:space="preserve">ast can a </w:t>
      </w:r>
      <w:proofErr w:type="gramStart"/>
      <w:r w:rsidR="006F7304">
        <w:rPr>
          <w:i/>
          <w:sz w:val="22"/>
          <w:szCs w:val="22"/>
        </w:rPr>
        <w:t>bilingual switch lang</w:t>
      </w:r>
      <w:r w:rsidR="00ED71F2">
        <w:rPr>
          <w:i/>
          <w:sz w:val="22"/>
          <w:szCs w:val="22"/>
        </w:rPr>
        <w:t>u</w:t>
      </w:r>
      <w:r w:rsidR="006F7304">
        <w:rPr>
          <w:i/>
          <w:sz w:val="22"/>
          <w:szCs w:val="22"/>
        </w:rPr>
        <w:t>a</w:t>
      </w:r>
      <w:r w:rsidR="00ED71F2">
        <w:rPr>
          <w:i/>
          <w:sz w:val="22"/>
          <w:szCs w:val="22"/>
        </w:rPr>
        <w:t>ges</w:t>
      </w:r>
      <w:proofErr w:type="gramEnd"/>
      <w:r w:rsidR="00ED71F2">
        <w:rPr>
          <w:i/>
          <w:sz w:val="22"/>
          <w:szCs w:val="22"/>
        </w:rPr>
        <w:t xml:space="preserve">… and what it means for how they store and separate their languages. </w:t>
      </w:r>
      <w:r w:rsidR="00ED71F2">
        <w:rPr>
          <w:sz w:val="22"/>
          <w:szCs w:val="22"/>
        </w:rPr>
        <w:t xml:space="preserve">Presented at </w:t>
      </w:r>
      <w:r w:rsidR="00567582" w:rsidRPr="0033485B">
        <w:rPr>
          <w:sz w:val="22"/>
          <w:szCs w:val="22"/>
        </w:rPr>
        <w:t>University of Texas at Austin</w:t>
      </w:r>
      <w:r w:rsidR="00A52335">
        <w:rPr>
          <w:sz w:val="22"/>
          <w:szCs w:val="22"/>
        </w:rPr>
        <w:t>,</w:t>
      </w:r>
      <w:r w:rsidR="009910FC">
        <w:rPr>
          <w:sz w:val="22"/>
          <w:szCs w:val="22"/>
        </w:rPr>
        <w:t xml:space="preserve"> UGS303</w:t>
      </w:r>
      <w:r w:rsidR="00595B4B">
        <w:rPr>
          <w:sz w:val="22"/>
          <w:szCs w:val="22"/>
        </w:rPr>
        <w:t xml:space="preserve"> Bilingualism,</w:t>
      </w:r>
      <w:r w:rsidR="00ED71F2">
        <w:rPr>
          <w:sz w:val="22"/>
          <w:szCs w:val="22"/>
        </w:rPr>
        <w:t xml:space="preserve"> Austin, TX</w:t>
      </w:r>
      <w:r w:rsidR="00860E78">
        <w:rPr>
          <w:sz w:val="22"/>
          <w:szCs w:val="22"/>
        </w:rPr>
        <w:t xml:space="preserve">. </w:t>
      </w:r>
      <w:r w:rsidR="009910FC">
        <w:rPr>
          <w:sz w:val="22"/>
          <w:szCs w:val="22"/>
        </w:rPr>
        <w:t>Invited by Dr. Barbara Bullock</w:t>
      </w:r>
      <w:r w:rsidR="00567582" w:rsidRPr="0033485B">
        <w:rPr>
          <w:sz w:val="22"/>
          <w:szCs w:val="22"/>
        </w:rPr>
        <w:t>.</w:t>
      </w:r>
    </w:p>
    <w:p w14:paraId="1CA2214D" w14:textId="77777777" w:rsidR="00E67877" w:rsidRPr="00772330" w:rsidRDefault="00E67877" w:rsidP="00AD5EF5">
      <w:pPr>
        <w:ind w:left="720" w:hanging="360"/>
        <w:rPr>
          <w:b/>
          <w:sz w:val="32"/>
          <w:szCs w:val="32"/>
          <w:u w:val="single"/>
        </w:rPr>
      </w:pPr>
    </w:p>
    <w:p w14:paraId="5316DA13" w14:textId="77777777" w:rsidR="00E56F4B" w:rsidRPr="0033485B" w:rsidRDefault="006118F4" w:rsidP="009F65A5">
      <w:pPr>
        <w:tabs>
          <w:tab w:val="left" w:pos="810"/>
        </w:tabs>
        <w:spacing w:after="120"/>
        <w:rPr>
          <w:b/>
          <w:u w:val="single"/>
        </w:rPr>
      </w:pPr>
      <w:r w:rsidRPr="0033485B">
        <w:rPr>
          <w:b/>
          <w:u w:val="single"/>
        </w:rPr>
        <w:t>GRANTS, FELLOWSHIPS, and</w:t>
      </w:r>
      <w:r w:rsidR="00CA2A9E" w:rsidRPr="0033485B">
        <w:rPr>
          <w:b/>
          <w:u w:val="single"/>
        </w:rPr>
        <w:t xml:space="preserve"> AWARDS</w:t>
      </w:r>
      <w:r w:rsidR="00CA2A9E" w:rsidRPr="0033485B">
        <w:rPr>
          <w:b/>
          <w:u w:val="single"/>
        </w:rPr>
        <w:tab/>
      </w:r>
      <w:r w:rsidR="00CA2A9E" w:rsidRPr="0033485B">
        <w:rPr>
          <w:b/>
          <w:u w:val="single"/>
        </w:rPr>
        <w:tab/>
      </w:r>
      <w:r w:rsidR="00CA2A9E" w:rsidRPr="0033485B">
        <w:rPr>
          <w:b/>
          <w:u w:val="single"/>
        </w:rPr>
        <w:tab/>
      </w:r>
      <w:r w:rsidR="00600052" w:rsidRPr="0033485B">
        <w:rPr>
          <w:b/>
          <w:u w:val="single"/>
        </w:rPr>
        <w:tab/>
      </w:r>
      <w:r w:rsidR="0033485B">
        <w:rPr>
          <w:b/>
          <w:u w:val="single"/>
        </w:rPr>
        <w:tab/>
      </w:r>
      <w:r w:rsidR="0033485B">
        <w:rPr>
          <w:b/>
          <w:u w:val="single"/>
        </w:rPr>
        <w:tab/>
      </w:r>
      <w:r w:rsidR="0033485B">
        <w:rPr>
          <w:b/>
          <w:u w:val="single"/>
        </w:rPr>
        <w:tab/>
      </w:r>
    </w:p>
    <w:p w14:paraId="1E266CA6" w14:textId="6E09E232" w:rsidR="002E69A6" w:rsidRPr="002E69A6" w:rsidRDefault="00F8652D" w:rsidP="002E69A6">
      <w:pPr>
        <w:ind w:firstLine="360"/>
        <w:rPr>
          <w:smallCaps/>
          <w:sz w:val="22"/>
          <w:szCs w:val="20"/>
        </w:rPr>
      </w:pPr>
      <w:r w:rsidRPr="00790EF8">
        <w:rPr>
          <w:smallCaps/>
          <w:sz w:val="22"/>
          <w:szCs w:val="20"/>
        </w:rPr>
        <w:t>Purdue University</w:t>
      </w:r>
    </w:p>
    <w:p w14:paraId="34E7F941" w14:textId="6013970E" w:rsidR="00863543" w:rsidRDefault="00863543" w:rsidP="00863543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2023</w:t>
      </w:r>
      <w:r>
        <w:rPr>
          <w:sz w:val="22"/>
          <w:szCs w:val="20"/>
        </w:rPr>
        <w:tab/>
        <w:t xml:space="preserve">       Nominee, Liberal Arts Outstanding Graduate Teacher Award</w:t>
      </w:r>
      <w:r>
        <w:rPr>
          <w:sz w:val="22"/>
          <w:szCs w:val="20"/>
        </w:rPr>
        <w:tab/>
      </w:r>
    </w:p>
    <w:p w14:paraId="6EEDAF77" w14:textId="77777777" w:rsidR="00863543" w:rsidRDefault="00863543" w:rsidP="00D9434E">
      <w:pPr>
        <w:ind w:firstLine="720"/>
        <w:rPr>
          <w:sz w:val="22"/>
          <w:szCs w:val="20"/>
        </w:rPr>
      </w:pPr>
    </w:p>
    <w:p w14:paraId="65DF3C5F" w14:textId="2F715A93" w:rsidR="000C79D5" w:rsidRDefault="000C79D5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2023</w:t>
      </w:r>
      <w:r>
        <w:rPr>
          <w:sz w:val="22"/>
          <w:szCs w:val="20"/>
        </w:rPr>
        <w:tab/>
        <w:t xml:space="preserve">       ASPIRE Grant, College of Liberal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$1,500</w:t>
      </w:r>
    </w:p>
    <w:p w14:paraId="0E678794" w14:textId="77777777" w:rsidR="000C79D5" w:rsidRDefault="000C79D5" w:rsidP="00D9434E">
      <w:pPr>
        <w:ind w:firstLine="720"/>
        <w:rPr>
          <w:sz w:val="22"/>
          <w:szCs w:val="20"/>
        </w:rPr>
      </w:pPr>
    </w:p>
    <w:p w14:paraId="0868F1CE" w14:textId="401C07E4" w:rsidR="000E0886" w:rsidRDefault="000E0886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2022</w:t>
      </w:r>
      <w:r>
        <w:rPr>
          <w:sz w:val="22"/>
          <w:szCs w:val="20"/>
        </w:rPr>
        <w:tab/>
        <w:t xml:space="preserve">       Enhancing Research in the Humanities and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$34,669</w:t>
      </w:r>
    </w:p>
    <w:p w14:paraId="264F7720" w14:textId="2A5504CD" w:rsidR="000E0886" w:rsidRDefault="000E0886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lastRenderedPageBreak/>
        <w:tab/>
        <w:t xml:space="preserve">       PI: D. Olson; Co-PIs: J. Sturm, A. </w:t>
      </w:r>
      <w:proofErr w:type="spellStart"/>
      <w:r>
        <w:rPr>
          <w:sz w:val="22"/>
          <w:szCs w:val="20"/>
        </w:rPr>
        <w:t>Fukada</w:t>
      </w:r>
      <w:proofErr w:type="spellEnd"/>
      <w:r>
        <w:rPr>
          <w:sz w:val="22"/>
          <w:szCs w:val="20"/>
        </w:rPr>
        <w:t xml:space="preserve">, &amp; O. </w:t>
      </w:r>
      <w:proofErr w:type="spellStart"/>
      <w:r>
        <w:rPr>
          <w:sz w:val="22"/>
          <w:szCs w:val="20"/>
        </w:rPr>
        <w:t>Dmitrieva</w:t>
      </w:r>
      <w:proofErr w:type="spellEnd"/>
      <w:r>
        <w:rPr>
          <w:sz w:val="22"/>
          <w:szCs w:val="20"/>
        </w:rPr>
        <w:t xml:space="preserve"> </w:t>
      </w:r>
    </w:p>
    <w:p w14:paraId="6D97E4E1" w14:textId="77777777" w:rsidR="000E0886" w:rsidRDefault="000E0886" w:rsidP="00D9434E">
      <w:pPr>
        <w:ind w:firstLine="720"/>
        <w:rPr>
          <w:sz w:val="22"/>
          <w:szCs w:val="20"/>
        </w:rPr>
      </w:pPr>
    </w:p>
    <w:p w14:paraId="0E4D0BCB" w14:textId="1AA60198" w:rsidR="003D3E91" w:rsidRDefault="003D3E91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</w:t>
      </w:r>
      <w:r w:rsidR="00AB4FD6">
        <w:rPr>
          <w:sz w:val="22"/>
          <w:szCs w:val="20"/>
        </w:rPr>
        <w:t>2</w:t>
      </w:r>
      <w:r>
        <w:rPr>
          <w:sz w:val="22"/>
          <w:szCs w:val="20"/>
        </w:rPr>
        <w:tab/>
        <w:t xml:space="preserve">       Enhancing Research in the Social Sciences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$20,000</w:t>
      </w:r>
    </w:p>
    <w:p w14:paraId="34821E8A" w14:textId="77777777" w:rsidR="000E0886" w:rsidRDefault="000E0886" w:rsidP="00D9434E">
      <w:pPr>
        <w:ind w:firstLine="720"/>
        <w:rPr>
          <w:sz w:val="22"/>
          <w:szCs w:val="20"/>
        </w:rPr>
      </w:pPr>
    </w:p>
    <w:p w14:paraId="58075986" w14:textId="77348292" w:rsidR="00D4723F" w:rsidRDefault="00D4723F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2022</w:t>
      </w:r>
      <w:r>
        <w:rPr>
          <w:sz w:val="22"/>
          <w:szCs w:val="20"/>
        </w:rPr>
        <w:tab/>
        <w:t xml:space="preserve">       Nominee, Liberal Arts Outstanding Graduate Teacher Award</w:t>
      </w:r>
      <w:r>
        <w:rPr>
          <w:sz w:val="22"/>
          <w:szCs w:val="20"/>
        </w:rPr>
        <w:tab/>
      </w:r>
    </w:p>
    <w:p w14:paraId="1B77C99E" w14:textId="77777777" w:rsidR="000E0886" w:rsidRDefault="000E0886" w:rsidP="00D9434E">
      <w:pPr>
        <w:ind w:firstLine="720"/>
        <w:rPr>
          <w:sz w:val="22"/>
          <w:szCs w:val="20"/>
        </w:rPr>
      </w:pPr>
    </w:p>
    <w:p w14:paraId="30D746A0" w14:textId="58CA28C6" w:rsidR="002C70F9" w:rsidRDefault="002C70F9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2022</w:t>
      </w:r>
      <w:r>
        <w:rPr>
          <w:sz w:val="22"/>
          <w:szCs w:val="20"/>
        </w:rPr>
        <w:tab/>
        <w:t xml:space="preserve">       ASPIRE Grant, College of Liberal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$1,500</w:t>
      </w:r>
    </w:p>
    <w:p w14:paraId="6E063004" w14:textId="77777777" w:rsidR="002C70F9" w:rsidRDefault="002C70F9" w:rsidP="00D9434E">
      <w:pPr>
        <w:ind w:firstLine="720"/>
        <w:rPr>
          <w:sz w:val="22"/>
          <w:szCs w:val="20"/>
        </w:rPr>
      </w:pPr>
    </w:p>
    <w:p w14:paraId="4DBCCB80" w14:textId="4DBD30CE" w:rsidR="0060574E" w:rsidRDefault="0060574E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2020</w:t>
      </w:r>
      <w:r>
        <w:rPr>
          <w:sz w:val="22"/>
          <w:szCs w:val="20"/>
        </w:rPr>
        <w:tab/>
        <w:t xml:space="preserve">       Excellence in Graduate Mentoring, School of Languages and Cultures</w:t>
      </w:r>
    </w:p>
    <w:p w14:paraId="5539927E" w14:textId="77777777" w:rsidR="000E0886" w:rsidRDefault="000E0886" w:rsidP="00D9434E">
      <w:pPr>
        <w:ind w:firstLine="720"/>
        <w:rPr>
          <w:sz w:val="22"/>
          <w:szCs w:val="20"/>
        </w:rPr>
      </w:pPr>
    </w:p>
    <w:p w14:paraId="0A17E31C" w14:textId="5D7E66C6" w:rsidR="0060574E" w:rsidRDefault="0060574E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2020</w:t>
      </w:r>
      <w:r>
        <w:rPr>
          <w:sz w:val="22"/>
          <w:szCs w:val="20"/>
        </w:rPr>
        <w:tab/>
        <w:t xml:space="preserve">       College of Liberal Arts Graduate Teaching Award Nominee, School of </w:t>
      </w:r>
    </w:p>
    <w:p w14:paraId="45B1EB14" w14:textId="3792EE87" w:rsidR="0060574E" w:rsidRDefault="0060574E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ab/>
        <w:t xml:space="preserve">       Languages and Cultures</w:t>
      </w:r>
    </w:p>
    <w:p w14:paraId="086FFB69" w14:textId="77777777" w:rsidR="000E0886" w:rsidRDefault="000E0886" w:rsidP="00D9434E">
      <w:pPr>
        <w:ind w:firstLine="720"/>
        <w:rPr>
          <w:sz w:val="22"/>
          <w:szCs w:val="20"/>
        </w:rPr>
      </w:pPr>
    </w:p>
    <w:p w14:paraId="440D97E7" w14:textId="1CB5E070" w:rsidR="002E69A6" w:rsidRDefault="002E69A6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2019</w:t>
      </w:r>
      <w:r w:rsidR="0099640D">
        <w:rPr>
          <w:sz w:val="22"/>
          <w:szCs w:val="20"/>
        </w:rPr>
        <w:softHyphen/>
        <w:t>–</w:t>
      </w:r>
      <w:proofErr w:type="gramStart"/>
      <w:r>
        <w:rPr>
          <w:sz w:val="22"/>
          <w:szCs w:val="20"/>
        </w:rPr>
        <w:t>2020  Purdue</w:t>
      </w:r>
      <w:proofErr w:type="gramEnd"/>
      <w:r>
        <w:rPr>
          <w:sz w:val="22"/>
          <w:szCs w:val="20"/>
        </w:rPr>
        <w:t xml:space="preserve"> Research Foundation- Research Grant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$20,000</w:t>
      </w:r>
    </w:p>
    <w:p w14:paraId="58894E2F" w14:textId="6C6E90A0" w:rsidR="002E69A6" w:rsidRDefault="002E69A6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PI: D. Olson; Student Supported: H. Offerman</w:t>
      </w:r>
    </w:p>
    <w:p w14:paraId="413BE842" w14:textId="77777777" w:rsidR="000E0886" w:rsidRDefault="000E0886" w:rsidP="00D9434E">
      <w:pPr>
        <w:ind w:firstLine="720"/>
        <w:rPr>
          <w:sz w:val="22"/>
          <w:szCs w:val="20"/>
        </w:rPr>
      </w:pPr>
    </w:p>
    <w:p w14:paraId="037F1208" w14:textId="4B0CB300" w:rsidR="002E69A6" w:rsidRDefault="002E69A6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2019</w:t>
      </w:r>
      <w:r>
        <w:rPr>
          <w:sz w:val="22"/>
          <w:szCs w:val="20"/>
        </w:rPr>
        <w:tab/>
        <w:t xml:space="preserve">       ASPIRE Grant, College of Liberal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$2,500</w:t>
      </w:r>
    </w:p>
    <w:p w14:paraId="5B7AC3DB" w14:textId="77777777" w:rsidR="000E0886" w:rsidRDefault="000E0886" w:rsidP="00D9434E">
      <w:pPr>
        <w:ind w:firstLine="720"/>
        <w:rPr>
          <w:sz w:val="22"/>
          <w:szCs w:val="20"/>
        </w:rPr>
      </w:pPr>
    </w:p>
    <w:p w14:paraId="1C5D5D4C" w14:textId="3249FCFA" w:rsidR="002E69A6" w:rsidRDefault="002E69A6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2019</w:t>
      </w:r>
      <w:r>
        <w:rPr>
          <w:sz w:val="22"/>
          <w:szCs w:val="20"/>
        </w:rPr>
        <w:tab/>
        <w:t xml:space="preserve">       ASPIRE Grant, College of Liberal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$1,500</w:t>
      </w:r>
    </w:p>
    <w:p w14:paraId="3840A8C2" w14:textId="77777777" w:rsidR="000E0886" w:rsidRDefault="000E0886" w:rsidP="00D9434E">
      <w:pPr>
        <w:ind w:firstLine="720"/>
        <w:rPr>
          <w:sz w:val="22"/>
          <w:szCs w:val="20"/>
        </w:rPr>
      </w:pPr>
    </w:p>
    <w:p w14:paraId="5E0CF395" w14:textId="0FB89BE0" w:rsidR="00FC23E3" w:rsidRDefault="00FC23E3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2018</w:t>
      </w:r>
      <w:r>
        <w:rPr>
          <w:sz w:val="22"/>
          <w:szCs w:val="20"/>
        </w:rPr>
        <w:tab/>
        <w:t xml:space="preserve">       Purdue Research Foundation- Summer Faculty Grant,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$8,000</w:t>
      </w:r>
    </w:p>
    <w:p w14:paraId="3E0A6F58" w14:textId="3860CB66" w:rsidR="00FC23E3" w:rsidRDefault="00FC23E3" w:rsidP="00D9434E">
      <w:pPr>
        <w:ind w:left="1714" w:firstLine="86"/>
        <w:rPr>
          <w:sz w:val="22"/>
          <w:szCs w:val="20"/>
        </w:rPr>
      </w:pPr>
      <w:r>
        <w:rPr>
          <w:sz w:val="22"/>
          <w:szCs w:val="20"/>
        </w:rPr>
        <w:t xml:space="preserve">College of Liberal Arts </w:t>
      </w:r>
    </w:p>
    <w:p w14:paraId="1A1471B4" w14:textId="77777777" w:rsidR="000E0886" w:rsidRDefault="000E0886" w:rsidP="00D9434E">
      <w:pPr>
        <w:tabs>
          <w:tab w:val="left" w:pos="1800"/>
        </w:tabs>
        <w:ind w:firstLine="720"/>
        <w:rPr>
          <w:sz w:val="22"/>
          <w:szCs w:val="20"/>
        </w:rPr>
      </w:pPr>
    </w:p>
    <w:p w14:paraId="2C495A67" w14:textId="0FCBD76F" w:rsidR="00FC23E3" w:rsidRDefault="00FC23E3" w:rsidP="00D9434E">
      <w:pPr>
        <w:tabs>
          <w:tab w:val="left" w:pos="1800"/>
        </w:tabs>
        <w:ind w:firstLine="720"/>
        <w:rPr>
          <w:sz w:val="22"/>
          <w:szCs w:val="20"/>
        </w:rPr>
      </w:pPr>
      <w:r>
        <w:rPr>
          <w:sz w:val="22"/>
          <w:szCs w:val="20"/>
        </w:rPr>
        <w:t>2018</w:t>
      </w:r>
      <w:r>
        <w:rPr>
          <w:sz w:val="22"/>
          <w:szCs w:val="20"/>
        </w:rPr>
        <w:tab/>
        <w:t>ASPIRE Grant, College of Liberal Arts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$2,500</w:t>
      </w:r>
    </w:p>
    <w:p w14:paraId="3C686D85" w14:textId="77777777" w:rsidR="000E0886" w:rsidRDefault="000E0886" w:rsidP="00D9434E">
      <w:pPr>
        <w:ind w:firstLine="720"/>
        <w:rPr>
          <w:sz w:val="22"/>
          <w:szCs w:val="20"/>
        </w:rPr>
      </w:pPr>
    </w:p>
    <w:p w14:paraId="69ACAC4E" w14:textId="1D5AB898" w:rsidR="00DA7D21" w:rsidRDefault="00DA7D21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2017</w:t>
      </w:r>
      <w:r w:rsidR="0099640D">
        <w:rPr>
          <w:sz w:val="22"/>
          <w:szCs w:val="20"/>
        </w:rPr>
        <w:t>–</w:t>
      </w:r>
      <w:proofErr w:type="gramStart"/>
      <w:r>
        <w:rPr>
          <w:sz w:val="22"/>
          <w:szCs w:val="20"/>
        </w:rPr>
        <w:t>2018  Purdue</w:t>
      </w:r>
      <w:proofErr w:type="gramEnd"/>
      <w:r>
        <w:rPr>
          <w:sz w:val="22"/>
          <w:szCs w:val="20"/>
        </w:rPr>
        <w:t xml:space="preserve"> Research Found</w:t>
      </w:r>
      <w:r w:rsidR="001266B1">
        <w:rPr>
          <w:sz w:val="22"/>
          <w:szCs w:val="20"/>
        </w:rPr>
        <w:t>ation- Research Grant</w:t>
      </w:r>
      <w:r w:rsidR="001266B1">
        <w:rPr>
          <w:sz w:val="22"/>
          <w:szCs w:val="20"/>
        </w:rPr>
        <w:tab/>
      </w:r>
      <w:r w:rsidR="001266B1">
        <w:rPr>
          <w:sz w:val="22"/>
          <w:szCs w:val="20"/>
        </w:rPr>
        <w:tab/>
      </w:r>
      <w:r w:rsidR="001266B1">
        <w:rPr>
          <w:sz w:val="22"/>
          <w:szCs w:val="20"/>
        </w:rPr>
        <w:tab/>
      </w:r>
      <w:r w:rsidR="001266B1">
        <w:rPr>
          <w:sz w:val="22"/>
          <w:szCs w:val="20"/>
        </w:rPr>
        <w:tab/>
        <w:t>$17,645</w:t>
      </w:r>
    </w:p>
    <w:p w14:paraId="035251AF" w14:textId="08146A77" w:rsidR="00DA7D21" w:rsidRDefault="00DA7D21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PI: D. Olson; Student Supported: M. </w:t>
      </w:r>
      <w:proofErr w:type="spellStart"/>
      <w:r>
        <w:rPr>
          <w:sz w:val="22"/>
          <w:szCs w:val="20"/>
        </w:rPr>
        <w:t>Yakushkina</w:t>
      </w:r>
      <w:proofErr w:type="spellEnd"/>
    </w:p>
    <w:p w14:paraId="2C10F97E" w14:textId="77777777" w:rsidR="000E0886" w:rsidRDefault="000E0886" w:rsidP="00D9434E">
      <w:pPr>
        <w:ind w:firstLine="720"/>
        <w:rPr>
          <w:sz w:val="22"/>
          <w:szCs w:val="20"/>
        </w:rPr>
      </w:pPr>
    </w:p>
    <w:p w14:paraId="183FC3C0" w14:textId="0D3E5A0A" w:rsidR="00231C82" w:rsidRDefault="00231C82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2016</w:t>
      </w:r>
      <w:r w:rsidR="0099640D">
        <w:rPr>
          <w:sz w:val="22"/>
          <w:szCs w:val="20"/>
        </w:rPr>
        <w:t>–</w:t>
      </w:r>
      <w:proofErr w:type="gramStart"/>
      <w:r>
        <w:rPr>
          <w:sz w:val="22"/>
          <w:szCs w:val="20"/>
        </w:rPr>
        <w:t>2017  Center</w:t>
      </w:r>
      <w:proofErr w:type="gramEnd"/>
      <w:r>
        <w:rPr>
          <w:sz w:val="22"/>
          <w:szCs w:val="20"/>
        </w:rPr>
        <w:t xml:space="preserve"> for Undergraduate Instructional Excellence Fellow (Spring 2018)       Fellowship</w:t>
      </w:r>
    </w:p>
    <w:p w14:paraId="42B272ED" w14:textId="77777777" w:rsidR="000E0886" w:rsidRDefault="000E0886" w:rsidP="000E0886">
      <w:pPr>
        <w:rPr>
          <w:sz w:val="22"/>
          <w:szCs w:val="20"/>
        </w:rPr>
      </w:pPr>
    </w:p>
    <w:p w14:paraId="0DC41E31" w14:textId="0CA8CC4E" w:rsidR="00C43C61" w:rsidRDefault="00C43C61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2016</w:t>
      </w:r>
      <w:r w:rsidR="0099640D">
        <w:rPr>
          <w:sz w:val="22"/>
          <w:szCs w:val="20"/>
        </w:rPr>
        <w:t>–</w:t>
      </w:r>
      <w:proofErr w:type="gramStart"/>
      <w:r>
        <w:rPr>
          <w:sz w:val="22"/>
          <w:szCs w:val="20"/>
        </w:rPr>
        <w:t>2017  Premier</w:t>
      </w:r>
      <w:proofErr w:type="gramEnd"/>
      <w:r>
        <w:rPr>
          <w:sz w:val="22"/>
          <w:szCs w:val="20"/>
        </w:rPr>
        <w:t xml:space="preserve"> Study Abroad Intercult</w:t>
      </w:r>
      <w:r w:rsidR="00071AFA">
        <w:rPr>
          <w:sz w:val="22"/>
          <w:szCs w:val="20"/>
        </w:rPr>
        <w:t>ural Learning Grant</w:t>
      </w:r>
      <w:r w:rsidR="00071AFA">
        <w:rPr>
          <w:sz w:val="22"/>
          <w:szCs w:val="20"/>
        </w:rPr>
        <w:tab/>
      </w:r>
      <w:r w:rsidR="00150EA4">
        <w:rPr>
          <w:sz w:val="22"/>
          <w:szCs w:val="20"/>
        </w:rPr>
        <w:tab/>
      </w:r>
      <w:r w:rsidR="00150EA4">
        <w:rPr>
          <w:sz w:val="22"/>
          <w:szCs w:val="20"/>
        </w:rPr>
        <w:tab/>
      </w:r>
      <w:r w:rsidR="00150EA4">
        <w:rPr>
          <w:sz w:val="22"/>
          <w:szCs w:val="20"/>
        </w:rPr>
        <w:tab/>
        <w:t>$15</w:t>
      </w:r>
      <w:r>
        <w:rPr>
          <w:sz w:val="22"/>
          <w:szCs w:val="20"/>
        </w:rPr>
        <w:t>,000</w:t>
      </w:r>
      <w:r>
        <w:rPr>
          <w:sz w:val="22"/>
          <w:szCs w:val="20"/>
        </w:rPr>
        <w:tab/>
      </w:r>
    </w:p>
    <w:p w14:paraId="513851FE" w14:textId="77777777" w:rsidR="000E0886" w:rsidRDefault="000E0886" w:rsidP="00D9434E">
      <w:pPr>
        <w:ind w:firstLine="720"/>
        <w:rPr>
          <w:sz w:val="22"/>
          <w:szCs w:val="20"/>
        </w:rPr>
      </w:pPr>
    </w:p>
    <w:p w14:paraId="5BCD50E1" w14:textId="52EFB67A" w:rsidR="00FC798D" w:rsidRDefault="00FC798D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2016</w:t>
      </w:r>
      <w:r>
        <w:rPr>
          <w:sz w:val="22"/>
          <w:szCs w:val="20"/>
        </w:rPr>
        <w:tab/>
        <w:t xml:space="preserve">       Class of ’22 Outstanding </w:t>
      </w:r>
      <w:r w:rsidR="004348A3">
        <w:rPr>
          <w:sz w:val="22"/>
          <w:szCs w:val="20"/>
        </w:rPr>
        <w:t>Innovation in Helping Students Learn Award</w:t>
      </w:r>
      <w:r w:rsidR="004348A3">
        <w:rPr>
          <w:sz w:val="22"/>
          <w:szCs w:val="20"/>
        </w:rPr>
        <w:tab/>
      </w:r>
      <w:r>
        <w:rPr>
          <w:sz w:val="22"/>
          <w:szCs w:val="20"/>
        </w:rPr>
        <w:t>$6,000</w:t>
      </w:r>
      <w:r w:rsidR="004348A3">
        <w:rPr>
          <w:sz w:val="22"/>
          <w:szCs w:val="20"/>
        </w:rPr>
        <w:t xml:space="preserve"> </w:t>
      </w:r>
    </w:p>
    <w:p w14:paraId="536AA40B" w14:textId="77777777" w:rsidR="000E0886" w:rsidRDefault="000E0886" w:rsidP="00D9434E">
      <w:pPr>
        <w:ind w:firstLine="720"/>
        <w:rPr>
          <w:sz w:val="22"/>
          <w:szCs w:val="20"/>
        </w:rPr>
      </w:pPr>
    </w:p>
    <w:p w14:paraId="1C786C37" w14:textId="78AE57C9" w:rsidR="00CE4BAE" w:rsidRDefault="00CE4BAE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2015</w:t>
      </w:r>
      <w:r w:rsidR="0099640D">
        <w:rPr>
          <w:sz w:val="22"/>
          <w:szCs w:val="20"/>
        </w:rPr>
        <w:t>–</w:t>
      </w:r>
      <w:proofErr w:type="gramStart"/>
      <w:r>
        <w:rPr>
          <w:sz w:val="22"/>
          <w:szCs w:val="20"/>
        </w:rPr>
        <w:t>2016  Purdue</w:t>
      </w:r>
      <w:proofErr w:type="gramEnd"/>
      <w:r>
        <w:rPr>
          <w:sz w:val="22"/>
          <w:szCs w:val="20"/>
        </w:rPr>
        <w:t xml:space="preserve"> Research Foundation-</w:t>
      </w:r>
      <w:r w:rsidR="00476F01">
        <w:rPr>
          <w:sz w:val="22"/>
          <w:szCs w:val="20"/>
        </w:rPr>
        <w:t xml:space="preserve"> Research Grant 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="00476F01">
        <w:rPr>
          <w:sz w:val="22"/>
          <w:szCs w:val="20"/>
        </w:rPr>
        <w:t>$16,714</w:t>
      </w:r>
    </w:p>
    <w:p w14:paraId="795F72B9" w14:textId="1E0E25A1" w:rsidR="00476F01" w:rsidRDefault="006415DE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PI: D. Olson; Student Supported</w:t>
      </w:r>
      <w:r w:rsidR="00476F01">
        <w:rPr>
          <w:sz w:val="22"/>
          <w:szCs w:val="20"/>
        </w:rPr>
        <w:t>: F. Llanos</w:t>
      </w:r>
    </w:p>
    <w:p w14:paraId="2C3C48DD" w14:textId="77777777" w:rsidR="000E0886" w:rsidRDefault="00297520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7FFB0709" w14:textId="3D2414BC" w:rsidR="00297520" w:rsidRDefault="00297520" w:rsidP="000E0886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2015</w:t>
      </w:r>
      <w:r w:rsidR="0099640D">
        <w:rPr>
          <w:sz w:val="22"/>
          <w:szCs w:val="20"/>
        </w:rPr>
        <w:t>–</w:t>
      </w:r>
      <w:proofErr w:type="gramStart"/>
      <w:r>
        <w:rPr>
          <w:sz w:val="22"/>
          <w:szCs w:val="20"/>
        </w:rPr>
        <w:t>2016</w:t>
      </w:r>
      <w:r w:rsidRPr="00297520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Instructional</w:t>
      </w:r>
      <w:proofErr w:type="gramEnd"/>
      <w:r>
        <w:rPr>
          <w:sz w:val="22"/>
          <w:szCs w:val="20"/>
        </w:rPr>
        <w:t xml:space="preserve"> Equipment Gran</w:t>
      </w:r>
      <w:r w:rsidR="00C060E5">
        <w:rPr>
          <w:sz w:val="22"/>
          <w:szCs w:val="20"/>
        </w:rPr>
        <w:t>t, College of Liberal Arts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="00C060E5">
        <w:rPr>
          <w:sz w:val="22"/>
          <w:szCs w:val="20"/>
        </w:rPr>
        <w:t>$2,400</w:t>
      </w:r>
    </w:p>
    <w:p w14:paraId="46894DB2" w14:textId="14097025" w:rsidR="00297520" w:rsidRDefault="00297520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    Co-PIs: D. Olson &amp; A. </w:t>
      </w:r>
      <w:proofErr w:type="spellStart"/>
      <w:r>
        <w:rPr>
          <w:sz w:val="22"/>
          <w:szCs w:val="20"/>
        </w:rPr>
        <w:t>Fukada</w:t>
      </w:r>
      <w:proofErr w:type="spellEnd"/>
    </w:p>
    <w:p w14:paraId="40569137" w14:textId="77777777" w:rsidR="000E0886" w:rsidRDefault="000E0886" w:rsidP="00D9434E">
      <w:pPr>
        <w:tabs>
          <w:tab w:val="left" w:pos="1800"/>
        </w:tabs>
        <w:ind w:firstLine="720"/>
        <w:rPr>
          <w:sz w:val="22"/>
          <w:szCs w:val="20"/>
        </w:rPr>
      </w:pPr>
    </w:p>
    <w:p w14:paraId="7E334F74" w14:textId="1FC41496" w:rsidR="0045709F" w:rsidRDefault="00C54381" w:rsidP="00D9434E">
      <w:pPr>
        <w:tabs>
          <w:tab w:val="left" w:pos="1800"/>
        </w:tabs>
        <w:ind w:firstLine="720"/>
        <w:rPr>
          <w:sz w:val="22"/>
          <w:szCs w:val="20"/>
        </w:rPr>
      </w:pPr>
      <w:r>
        <w:rPr>
          <w:sz w:val="22"/>
          <w:szCs w:val="20"/>
        </w:rPr>
        <w:t>2015</w:t>
      </w:r>
      <w:r>
        <w:rPr>
          <w:sz w:val="22"/>
          <w:szCs w:val="20"/>
        </w:rPr>
        <w:tab/>
      </w:r>
      <w:r w:rsidR="00D9434E">
        <w:rPr>
          <w:sz w:val="22"/>
          <w:szCs w:val="20"/>
        </w:rPr>
        <w:t xml:space="preserve"> </w:t>
      </w:r>
      <w:r>
        <w:rPr>
          <w:sz w:val="22"/>
          <w:szCs w:val="20"/>
        </w:rPr>
        <w:t>A</w:t>
      </w:r>
      <w:r w:rsidR="0045709F">
        <w:rPr>
          <w:sz w:val="22"/>
          <w:szCs w:val="20"/>
        </w:rPr>
        <w:t>S</w:t>
      </w:r>
      <w:r>
        <w:rPr>
          <w:sz w:val="22"/>
          <w:szCs w:val="20"/>
        </w:rPr>
        <w:t>P</w:t>
      </w:r>
      <w:r w:rsidR="0045709F">
        <w:rPr>
          <w:sz w:val="22"/>
          <w:szCs w:val="20"/>
        </w:rPr>
        <w:t>IRE Grant, College of Liberal Arts</w:t>
      </w:r>
      <w:r w:rsidR="0045709F">
        <w:rPr>
          <w:sz w:val="22"/>
          <w:szCs w:val="20"/>
        </w:rPr>
        <w:tab/>
      </w:r>
      <w:r w:rsidR="0045709F">
        <w:rPr>
          <w:sz w:val="22"/>
          <w:szCs w:val="20"/>
        </w:rPr>
        <w:tab/>
      </w:r>
      <w:r w:rsidR="0045709F">
        <w:rPr>
          <w:sz w:val="22"/>
          <w:szCs w:val="20"/>
        </w:rPr>
        <w:tab/>
      </w:r>
      <w:r w:rsidR="0045709F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="0045709F">
        <w:rPr>
          <w:sz w:val="22"/>
          <w:szCs w:val="20"/>
        </w:rPr>
        <w:t>$1,414</w:t>
      </w:r>
    </w:p>
    <w:p w14:paraId="2C929D00" w14:textId="77777777" w:rsidR="000E0886" w:rsidRDefault="000E0886" w:rsidP="00D9434E">
      <w:pPr>
        <w:ind w:firstLine="720"/>
        <w:rPr>
          <w:sz w:val="22"/>
          <w:szCs w:val="20"/>
        </w:rPr>
      </w:pPr>
    </w:p>
    <w:p w14:paraId="1C3537BB" w14:textId="540DB2D6" w:rsidR="00517DF9" w:rsidRDefault="00517DF9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2013</w:t>
      </w:r>
      <w:r w:rsidR="0099640D">
        <w:rPr>
          <w:sz w:val="22"/>
          <w:szCs w:val="20"/>
        </w:rPr>
        <w:t>–</w:t>
      </w:r>
      <w:r>
        <w:rPr>
          <w:sz w:val="22"/>
          <w:szCs w:val="20"/>
        </w:rPr>
        <w:t xml:space="preserve">2014 </w:t>
      </w:r>
      <w:r w:rsidR="00F30B91">
        <w:rPr>
          <w:sz w:val="22"/>
          <w:szCs w:val="20"/>
        </w:rPr>
        <w:t xml:space="preserve">  </w:t>
      </w:r>
      <w:r>
        <w:rPr>
          <w:sz w:val="22"/>
          <w:szCs w:val="20"/>
        </w:rPr>
        <w:t>Research Initiative Grant</w:t>
      </w:r>
      <w:r w:rsidR="00F640AC">
        <w:rPr>
          <w:sz w:val="22"/>
          <w:szCs w:val="20"/>
        </w:rPr>
        <w:t>, College of Liberal Arts</w:t>
      </w:r>
      <w:r>
        <w:rPr>
          <w:sz w:val="22"/>
          <w:szCs w:val="20"/>
        </w:rPr>
        <w:t xml:space="preserve"> 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>
        <w:rPr>
          <w:sz w:val="22"/>
          <w:szCs w:val="20"/>
        </w:rPr>
        <w:t>$2,500</w:t>
      </w:r>
    </w:p>
    <w:p w14:paraId="35C0F30A" w14:textId="77777777" w:rsidR="000E0886" w:rsidRDefault="00517DF9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5FDDBD53" w14:textId="0F9DDA00" w:rsidR="00D8609F" w:rsidRDefault="00517DF9" w:rsidP="000E0886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2013</w:t>
      </w:r>
      <w:r w:rsidR="0099640D">
        <w:rPr>
          <w:sz w:val="22"/>
          <w:szCs w:val="20"/>
        </w:rPr>
        <w:t>–</w:t>
      </w:r>
      <w:r w:rsidR="00F30B91">
        <w:rPr>
          <w:sz w:val="22"/>
          <w:szCs w:val="20"/>
        </w:rPr>
        <w:t xml:space="preserve">2014   </w:t>
      </w:r>
      <w:r>
        <w:rPr>
          <w:sz w:val="22"/>
          <w:szCs w:val="20"/>
        </w:rPr>
        <w:t>Instructional Equipment Grant</w:t>
      </w:r>
      <w:r w:rsidR="00F640AC">
        <w:rPr>
          <w:sz w:val="22"/>
          <w:szCs w:val="20"/>
        </w:rPr>
        <w:t>, College of Liberal Arts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>
        <w:rPr>
          <w:sz w:val="22"/>
          <w:szCs w:val="20"/>
        </w:rPr>
        <w:t>$2,</w:t>
      </w:r>
      <w:r w:rsidR="00C060E5">
        <w:rPr>
          <w:sz w:val="22"/>
          <w:szCs w:val="20"/>
        </w:rPr>
        <w:t>445</w:t>
      </w:r>
    </w:p>
    <w:p w14:paraId="0382A9E0" w14:textId="77777777" w:rsidR="000E0886" w:rsidRDefault="00D8609F" w:rsidP="00D9434E">
      <w:pPr>
        <w:ind w:firstLine="360"/>
        <w:rPr>
          <w:sz w:val="22"/>
          <w:szCs w:val="20"/>
        </w:rPr>
      </w:pPr>
      <w:r>
        <w:rPr>
          <w:sz w:val="22"/>
          <w:szCs w:val="20"/>
        </w:rPr>
        <w:tab/>
      </w:r>
    </w:p>
    <w:p w14:paraId="71535244" w14:textId="46389396" w:rsidR="00375166" w:rsidRDefault="00375166" w:rsidP="000E0886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2013</w:t>
      </w:r>
      <w:r w:rsidR="0099640D">
        <w:rPr>
          <w:sz w:val="22"/>
          <w:szCs w:val="20"/>
        </w:rPr>
        <w:t>–</w:t>
      </w:r>
      <w:r>
        <w:rPr>
          <w:sz w:val="22"/>
          <w:szCs w:val="20"/>
        </w:rPr>
        <w:t>2014   Enhancing Research in t</w:t>
      </w:r>
      <w:r w:rsidR="00C060E5">
        <w:rPr>
          <w:sz w:val="22"/>
          <w:szCs w:val="20"/>
        </w:rPr>
        <w:t xml:space="preserve">he Humanities, College of </w:t>
      </w:r>
      <w:r>
        <w:rPr>
          <w:sz w:val="22"/>
          <w:szCs w:val="20"/>
        </w:rPr>
        <w:t xml:space="preserve">Liberal Arts </w:t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="00C060E5">
        <w:rPr>
          <w:sz w:val="22"/>
          <w:szCs w:val="20"/>
        </w:rPr>
        <w:t>$48,026</w:t>
      </w:r>
    </w:p>
    <w:p w14:paraId="4D097315" w14:textId="4E849111" w:rsidR="00C060E5" w:rsidRDefault="00D9434E" w:rsidP="00D9434E">
      <w:pPr>
        <w:ind w:left="1440" w:firstLine="374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75166">
        <w:rPr>
          <w:sz w:val="22"/>
          <w:szCs w:val="20"/>
        </w:rPr>
        <w:t xml:space="preserve">PI: </w:t>
      </w:r>
      <w:r w:rsidR="00476F01">
        <w:rPr>
          <w:sz w:val="22"/>
          <w:szCs w:val="20"/>
        </w:rPr>
        <w:t xml:space="preserve">A. </w:t>
      </w:r>
      <w:proofErr w:type="spellStart"/>
      <w:r w:rsidR="00375166">
        <w:rPr>
          <w:sz w:val="22"/>
          <w:szCs w:val="20"/>
        </w:rPr>
        <w:t>Cuza</w:t>
      </w:r>
      <w:proofErr w:type="spellEnd"/>
      <w:r w:rsidR="00375166">
        <w:rPr>
          <w:sz w:val="22"/>
          <w:szCs w:val="20"/>
        </w:rPr>
        <w:t xml:space="preserve">-Blanco; Co-PIs: D. Olson, L. </w:t>
      </w:r>
      <w:proofErr w:type="spellStart"/>
      <w:r w:rsidR="00375166">
        <w:rPr>
          <w:sz w:val="22"/>
          <w:szCs w:val="20"/>
        </w:rPr>
        <w:t>Czerwionka</w:t>
      </w:r>
      <w:proofErr w:type="spellEnd"/>
      <w:r w:rsidR="00375166">
        <w:rPr>
          <w:sz w:val="22"/>
          <w:szCs w:val="20"/>
        </w:rPr>
        <w:t xml:space="preserve">, B. Brown, </w:t>
      </w:r>
    </w:p>
    <w:p w14:paraId="26F29C8C" w14:textId="4EBE072D" w:rsidR="00FF2C16" w:rsidRPr="002E69A6" w:rsidRDefault="00D9434E" w:rsidP="00D9434E">
      <w:pPr>
        <w:ind w:left="1440" w:firstLine="374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C060E5">
        <w:rPr>
          <w:sz w:val="22"/>
          <w:szCs w:val="20"/>
        </w:rPr>
        <w:t xml:space="preserve">F. Roberts, E. </w:t>
      </w:r>
      <w:proofErr w:type="spellStart"/>
      <w:r w:rsidR="00375166">
        <w:rPr>
          <w:sz w:val="22"/>
          <w:szCs w:val="20"/>
        </w:rPr>
        <w:t>Benedicto</w:t>
      </w:r>
      <w:proofErr w:type="spellEnd"/>
    </w:p>
    <w:p w14:paraId="2B1C0317" w14:textId="77777777" w:rsidR="000E0886" w:rsidRDefault="000E0886" w:rsidP="00D9434E">
      <w:pPr>
        <w:ind w:firstLine="720"/>
        <w:rPr>
          <w:sz w:val="22"/>
          <w:szCs w:val="20"/>
        </w:rPr>
      </w:pPr>
    </w:p>
    <w:p w14:paraId="10FF366A" w14:textId="46BBBBAF" w:rsidR="00C060E5" w:rsidRDefault="00AF7083" w:rsidP="00D9434E">
      <w:pPr>
        <w:ind w:firstLine="720"/>
        <w:rPr>
          <w:sz w:val="22"/>
          <w:szCs w:val="20"/>
        </w:rPr>
      </w:pPr>
      <w:r>
        <w:rPr>
          <w:sz w:val="22"/>
          <w:szCs w:val="20"/>
        </w:rPr>
        <w:t>2013</w:t>
      </w:r>
      <w:r>
        <w:rPr>
          <w:sz w:val="22"/>
          <w:szCs w:val="20"/>
        </w:rPr>
        <w:tab/>
      </w:r>
      <w:r w:rsidR="00517DF9">
        <w:rPr>
          <w:sz w:val="22"/>
          <w:szCs w:val="20"/>
        </w:rPr>
        <w:t xml:space="preserve">       </w:t>
      </w:r>
      <w:r w:rsidR="00D9434E">
        <w:rPr>
          <w:sz w:val="22"/>
          <w:szCs w:val="20"/>
        </w:rPr>
        <w:t xml:space="preserve"> </w:t>
      </w:r>
      <w:r w:rsidR="00F8652D">
        <w:rPr>
          <w:sz w:val="22"/>
          <w:szCs w:val="20"/>
        </w:rPr>
        <w:t>Purdue Research Foundation- Summer Faculty Grant</w:t>
      </w:r>
      <w:r w:rsidR="00F30B91">
        <w:rPr>
          <w:sz w:val="22"/>
          <w:szCs w:val="20"/>
        </w:rPr>
        <w:t xml:space="preserve">, 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="00C060E5">
        <w:rPr>
          <w:sz w:val="22"/>
          <w:szCs w:val="20"/>
        </w:rPr>
        <w:t>$8,000</w:t>
      </w:r>
    </w:p>
    <w:p w14:paraId="72D75C7C" w14:textId="0E666489" w:rsidR="00F8652D" w:rsidRDefault="00D9434E" w:rsidP="00D9434E">
      <w:pPr>
        <w:ind w:left="1714" w:firstLine="86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F30B91">
        <w:rPr>
          <w:sz w:val="22"/>
          <w:szCs w:val="20"/>
        </w:rPr>
        <w:t>College of Liberal Arts</w:t>
      </w:r>
      <w:r w:rsidR="00F8652D">
        <w:rPr>
          <w:sz w:val="22"/>
          <w:szCs w:val="20"/>
        </w:rPr>
        <w:t xml:space="preserve"> </w:t>
      </w:r>
    </w:p>
    <w:p w14:paraId="114AE808" w14:textId="77777777" w:rsidR="00BF7F1C" w:rsidRPr="0035178C" w:rsidRDefault="00BF7F1C" w:rsidP="00D9434E">
      <w:pPr>
        <w:ind w:firstLine="360"/>
        <w:rPr>
          <w:smallCaps/>
          <w:sz w:val="32"/>
          <w:szCs w:val="32"/>
        </w:rPr>
      </w:pPr>
    </w:p>
    <w:p w14:paraId="2EB8EBC9" w14:textId="6104D421" w:rsidR="00E56F4B" w:rsidRPr="0033485B" w:rsidRDefault="00E56F4B" w:rsidP="00D9434E">
      <w:pPr>
        <w:ind w:firstLine="360"/>
        <w:rPr>
          <w:smallCaps/>
          <w:sz w:val="22"/>
          <w:szCs w:val="20"/>
        </w:rPr>
      </w:pPr>
      <w:r w:rsidRPr="0033485B">
        <w:rPr>
          <w:smallCaps/>
          <w:sz w:val="22"/>
          <w:szCs w:val="20"/>
        </w:rPr>
        <w:t>University of Texas</w:t>
      </w:r>
      <w:r w:rsidR="008F43C5">
        <w:rPr>
          <w:smallCaps/>
          <w:sz w:val="22"/>
          <w:szCs w:val="20"/>
        </w:rPr>
        <w:t xml:space="preserve"> (Select</w:t>
      </w:r>
      <w:r w:rsidR="00D07331">
        <w:rPr>
          <w:smallCaps/>
          <w:sz w:val="22"/>
          <w:szCs w:val="20"/>
        </w:rPr>
        <w:t>)</w:t>
      </w:r>
    </w:p>
    <w:p w14:paraId="073A528B" w14:textId="1BF059ED" w:rsidR="006E40C4" w:rsidRDefault="006E40C4" w:rsidP="00D9434E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lastRenderedPageBreak/>
        <w:t>2010</w:t>
      </w:r>
      <w:r w:rsidR="0099640D">
        <w:rPr>
          <w:sz w:val="22"/>
          <w:szCs w:val="20"/>
        </w:rPr>
        <w:t>–</w:t>
      </w:r>
      <w:r w:rsidRPr="0033485B">
        <w:rPr>
          <w:sz w:val="22"/>
          <w:szCs w:val="20"/>
        </w:rPr>
        <w:t xml:space="preserve">2012 </w:t>
      </w:r>
      <w:r w:rsidR="00DE068A" w:rsidRPr="0033485B">
        <w:rPr>
          <w:sz w:val="22"/>
          <w:szCs w:val="20"/>
        </w:rPr>
        <w:t xml:space="preserve">  </w:t>
      </w:r>
      <w:r w:rsidRPr="0033485B">
        <w:rPr>
          <w:sz w:val="22"/>
          <w:szCs w:val="20"/>
        </w:rPr>
        <w:t xml:space="preserve">National Science Foundation (NSF) Doctoral Dissertation Grant </w:t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Pr="0033485B">
        <w:rPr>
          <w:sz w:val="22"/>
          <w:szCs w:val="20"/>
        </w:rPr>
        <w:t>$10,949</w:t>
      </w:r>
    </w:p>
    <w:p w14:paraId="637D4DC6" w14:textId="6FAE2D5E" w:rsidR="00AB6C3A" w:rsidRPr="0033485B" w:rsidRDefault="00AB6C3A" w:rsidP="00D9434E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2011</w:t>
      </w:r>
      <w:r w:rsidR="0099640D">
        <w:rPr>
          <w:sz w:val="22"/>
          <w:szCs w:val="20"/>
        </w:rPr>
        <w:t>–</w:t>
      </w:r>
      <w:r w:rsidR="00A81E44" w:rsidRPr="0033485B">
        <w:rPr>
          <w:sz w:val="22"/>
          <w:szCs w:val="20"/>
        </w:rPr>
        <w:t>2012</w:t>
      </w:r>
      <w:r w:rsidR="00D20F34" w:rsidRPr="0033485B">
        <w:rPr>
          <w:sz w:val="22"/>
          <w:szCs w:val="20"/>
        </w:rPr>
        <w:t xml:space="preserve"> </w:t>
      </w:r>
      <w:r w:rsidR="00DE068A" w:rsidRPr="0033485B">
        <w:rPr>
          <w:sz w:val="22"/>
          <w:szCs w:val="20"/>
        </w:rPr>
        <w:t xml:space="preserve">  </w:t>
      </w:r>
      <w:r w:rsidR="00595BC9" w:rsidRPr="0033485B">
        <w:rPr>
          <w:sz w:val="22"/>
          <w:szCs w:val="20"/>
        </w:rPr>
        <w:t xml:space="preserve">University of Texas </w:t>
      </w:r>
      <w:r w:rsidR="006527F3" w:rsidRPr="0033485B">
        <w:rPr>
          <w:sz w:val="22"/>
          <w:szCs w:val="20"/>
        </w:rPr>
        <w:t xml:space="preserve">Graduate School </w:t>
      </w:r>
      <w:r w:rsidRPr="0033485B">
        <w:rPr>
          <w:sz w:val="22"/>
          <w:szCs w:val="20"/>
        </w:rPr>
        <w:t xml:space="preserve">Continuing Fellowship </w:t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Pr="0033485B">
        <w:rPr>
          <w:sz w:val="22"/>
          <w:szCs w:val="20"/>
        </w:rPr>
        <w:t>$</w:t>
      </w:r>
      <w:r w:rsidR="00DB0759" w:rsidRPr="0033485B">
        <w:rPr>
          <w:sz w:val="22"/>
          <w:szCs w:val="20"/>
        </w:rPr>
        <w:t>26,772</w:t>
      </w:r>
    </w:p>
    <w:p w14:paraId="1FE68A9E" w14:textId="092B9E62" w:rsidR="00E56F4B" w:rsidRDefault="00E56F4B" w:rsidP="00D9434E">
      <w:pPr>
        <w:rPr>
          <w:sz w:val="22"/>
          <w:szCs w:val="20"/>
        </w:rPr>
      </w:pPr>
      <w:r w:rsidRPr="0033485B">
        <w:rPr>
          <w:b/>
          <w:sz w:val="22"/>
          <w:szCs w:val="20"/>
        </w:rPr>
        <w:tab/>
      </w:r>
      <w:r w:rsidRPr="0033485B">
        <w:rPr>
          <w:sz w:val="22"/>
          <w:szCs w:val="20"/>
        </w:rPr>
        <w:t>2005</w:t>
      </w:r>
      <w:r w:rsidRPr="0033485B">
        <w:rPr>
          <w:sz w:val="22"/>
          <w:szCs w:val="20"/>
        </w:rPr>
        <w:tab/>
      </w:r>
      <w:r w:rsidR="00DE068A" w:rsidRPr="0033485B">
        <w:rPr>
          <w:sz w:val="22"/>
          <w:szCs w:val="20"/>
        </w:rPr>
        <w:t xml:space="preserve">       </w:t>
      </w:r>
      <w:r w:rsidR="00D9434E">
        <w:rPr>
          <w:sz w:val="22"/>
          <w:szCs w:val="20"/>
        </w:rPr>
        <w:t xml:space="preserve"> </w:t>
      </w:r>
      <w:r w:rsidRPr="0033485B">
        <w:rPr>
          <w:sz w:val="22"/>
          <w:szCs w:val="20"/>
        </w:rPr>
        <w:t xml:space="preserve">Dean’s Recruitment Fellowship </w:t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C060E5">
        <w:rPr>
          <w:sz w:val="22"/>
          <w:szCs w:val="20"/>
        </w:rPr>
        <w:tab/>
      </w:r>
      <w:r w:rsidR="004348A3">
        <w:rPr>
          <w:sz w:val="22"/>
          <w:szCs w:val="20"/>
        </w:rPr>
        <w:tab/>
      </w:r>
      <w:r w:rsidRPr="0033485B">
        <w:rPr>
          <w:sz w:val="22"/>
          <w:szCs w:val="20"/>
        </w:rPr>
        <w:t>$15,000</w:t>
      </w:r>
    </w:p>
    <w:p w14:paraId="59057DED" w14:textId="77777777" w:rsidR="00D07331" w:rsidRPr="00D07331" w:rsidRDefault="00D07331" w:rsidP="00D9434E">
      <w:pPr>
        <w:rPr>
          <w:sz w:val="32"/>
          <w:szCs w:val="32"/>
        </w:rPr>
      </w:pPr>
    </w:p>
    <w:p w14:paraId="17F909F7" w14:textId="7619F1B0" w:rsidR="00E56F4B" w:rsidRPr="0033485B" w:rsidRDefault="00E56F4B" w:rsidP="00D9434E">
      <w:pPr>
        <w:ind w:firstLine="360"/>
        <w:rPr>
          <w:smallCaps/>
          <w:sz w:val="22"/>
          <w:szCs w:val="20"/>
        </w:rPr>
      </w:pPr>
      <w:r w:rsidRPr="0033485B">
        <w:rPr>
          <w:smallCaps/>
          <w:sz w:val="22"/>
          <w:szCs w:val="20"/>
        </w:rPr>
        <w:t>University of Dayton</w:t>
      </w:r>
      <w:r w:rsidR="008F43C5">
        <w:rPr>
          <w:smallCaps/>
          <w:sz w:val="22"/>
          <w:szCs w:val="20"/>
        </w:rPr>
        <w:t xml:space="preserve"> (Select</w:t>
      </w:r>
      <w:r w:rsidR="00D07331">
        <w:rPr>
          <w:smallCaps/>
          <w:sz w:val="22"/>
          <w:szCs w:val="20"/>
        </w:rPr>
        <w:t>)</w:t>
      </w:r>
    </w:p>
    <w:p w14:paraId="48001190" w14:textId="213AE01B" w:rsidR="00E56F4B" w:rsidRDefault="00E56F4B" w:rsidP="00D9434E">
      <w:pPr>
        <w:rPr>
          <w:sz w:val="22"/>
          <w:szCs w:val="20"/>
        </w:rPr>
      </w:pPr>
      <w:r w:rsidRPr="0033485B">
        <w:rPr>
          <w:b/>
          <w:sz w:val="22"/>
          <w:szCs w:val="20"/>
        </w:rPr>
        <w:tab/>
      </w:r>
      <w:r w:rsidRPr="0033485B">
        <w:rPr>
          <w:sz w:val="22"/>
          <w:szCs w:val="20"/>
        </w:rPr>
        <w:t xml:space="preserve">2004 </w:t>
      </w:r>
      <w:r w:rsidR="00DE068A" w:rsidRPr="0033485B">
        <w:rPr>
          <w:sz w:val="22"/>
          <w:szCs w:val="20"/>
        </w:rPr>
        <w:t xml:space="preserve">           </w:t>
      </w:r>
      <w:r w:rsidRPr="0033485B">
        <w:rPr>
          <w:sz w:val="22"/>
          <w:szCs w:val="20"/>
        </w:rPr>
        <w:t xml:space="preserve">Brother John </w:t>
      </w:r>
      <w:proofErr w:type="spellStart"/>
      <w:r w:rsidRPr="0033485B">
        <w:rPr>
          <w:sz w:val="22"/>
          <w:szCs w:val="20"/>
        </w:rPr>
        <w:t>Perz</w:t>
      </w:r>
      <w:proofErr w:type="spellEnd"/>
      <w:r w:rsidRPr="0033485B">
        <w:rPr>
          <w:sz w:val="22"/>
          <w:szCs w:val="20"/>
        </w:rPr>
        <w:t xml:space="preserve"> Award for </w:t>
      </w:r>
      <w:r w:rsidR="00A52335">
        <w:rPr>
          <w:sz w:val="22"/>
          <w:szCs w:val="20"/>
        </w:rPr>
        <w:t>T</w:t>
      </w:r>
      <w:r w:rsidRPr="0033485B">
        <w:rPr>
          <w:sz w:val="22"/>
          <w:szCs w:val="20"/>
        </w:rPr>
        <w:t xml:space="preserve">op </w:t>
      </w:r>
      <w:r w:rsidR="00A52335">
        <w:rPr>
          <w:sz w:val="22"/>
          <w:szCs w:val="20"/>
        </w:rPr>
        <w:t>S</w:t>
      </w:r>
      <w:r w:rsidRPr="0033485B">
        <w:rPr>
          <w:sz w:val="22"/>
          <w:szCs w:val="20"/>
        </w:rPr>
        <w:t xml:space="preserve">tudent Department of </w:t>
      </w:r>
      <w:r w:rsidR="00E433FE" w:rsidRPr="0033485B">
        <w:rPr>
          <w:sz w:val="22"/>
          <w:szCs w:val="20"/>
        </w:rPr>
        <w:t xml:space="preserve">Modern </w:t>
      </w:r>
      <w:r w:rsidRPr="0033485B">
        <w:rPr>
          <w:sz w:val="22"/>
          <w:szCs w:val="20"/>
        </w:rPr>
        <w:t>Languages</w:t>
      </w:r>
    </w:p>
    <w:p w14:paraId="45AE8A11" w14:textId="20290BAD" w:rsidR="00E56F4B" w:rsidRPr="0033485B" w:rsidRDefault="00E56F4B" w:rsidP="00D9434E">
      <w:pPr>
        <w:rPr>
          <w:sz w:val="22"/>
          <w:szCs w:val="20"/>
        </w:rPr>
      </w:pPr>
      <w:r w:rsidRPr="0033485B">
        <w:rPr>
          <w:sz w:val="22"/>
          <w:szCs w:val="20"/>
        </w:rPr>
        <w:tab/>
        <w:t xml:space="preserve">2004 </w:t>
      </w:r>
      <w:r w:rsidR="00DE068A" w:rsidRPr="0033485B">
        <w:rPr>
          <w:sz w:val="22"/>
          <w:szCs w:val="20"/>
        </w:rPr>
        <w:t xml:space="preserve">           </w:t>
      </w:r>
      <w:r w:rsidRPr="0033485B">
        <w:rPr>
          <w:sz w:val="22"/>
          <w:szCs w:val="20"/>
        </w:rPr>
        <w:t xml:space="preserve">Dr. James M. Ferrigno Award for </w:t>
      </w:r>
      <w:r w:rsidR="00A52335">
        <w:rPr>
          <w:sz w:val="22"/>
          <w:szCs w:val="20"/>
        </w:rPr>
        <w:t>B</w:t>
      </w:r>
      <w:r w:rsidRPr="0033485B">
        <w:rPr>
          <w:sz w:val="22"/>
          <w:szCs w:val="20"/>
        </w:rPr>
        <w:t xml:space="preserve">est </w:t>
      </w:r>
      <w:r w:rsidR="00A52335">
        <w:rPr>
          <w:sz w:val="22"/>
          <w:szCs w:val="20"/>
        </w:rPr>
        <w:t>A</w:t>
      </w:r>
      <w:r w:rsidRPr="0033485B">
        <w:rPr>
          <w:sz w:val="22"/>
          <w:szCs w:val="20"/>
        </w:rPr>
        <w:t xml:space="preserve">cquisition of a </w:t>
      </w:r>
      <w:r w:rsidR="00A52335">
        <w:rPr>
          <w:sz w:val="22"/>
          <w:szCs w:val="20"/>
        </w:rPr>
        <w:t>S</w:t>
      </w:r>
      <w:r w:rsidRPr="0033485B">
        <w:rPr>
          <w:sz w:val="22"/>
          <w:szCs w:val="20"/>
        </w:rPr>
        <w:t xml:space="preserve">econd </w:t>
      </w:r>
      <w:r w:rsidR="00A52335">
        <w:rPr>
          <w:sz w:val="22"/>
          <w:szCs w:val="20"/>
        </w:rPr>
        <w:t>L</w:t>
      </w:r>
      <w:r w:rsidRPr="0033485B">
        <w:rPr>
          <w:sz w:val="22"/>
          <w:szCs w:val="20"/>
        </w:rPr>
        <w:t xml:space="preserve">anguage </w:t>
      </w:r>
    </w:p>
    <w:p w14:paraId="20B403DF" w14:textId="77777777" w:rsidR="00071AFA" w:rsidRPr="00071AFA" w:rsidRDefault="00071AFA" w:rsidP="00071AFA">
      <w:pPr>
        <w:rPr>
          <w:b/>
          <w:sz w:val="32"/>
          <w:szCs w:val="32"/>
          <w:u w:val="single"/>
        </w:rPr>
      </w:pPr>
    </w:p>
    <w:p w14:paraId="6EAE195D" w14:textId="328ADCA5" w:rsidR="00DC5CB0" w:rsidRPr="0033485B" w:rsidRDefault="00595BC9" w:rsidP="005A25F6">
      <w:pPr>
        <w:spacing w:after="120"/>
        <w:rPr>
          <w:b/>
          <w:u w:val="single"/>
        </w:rPr>
      </w:pPr>
      <w:r w:rsidRPr="0033485B">
        <w:rPr>
          <w:b/>
          <w:u w:val="single"/>
        </w:rPr>
        <w:t>COURSES TAUGHT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="00600052"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</w:p>
    <w:p w14:paraId="280FF973" w14:textId="77777777" w:rsidR="005A25F6" w:rsidRDefault="005A25F6" w:rsidP="009F65A5">
      <w:pPr>
        <w:ind w:firstLine="270"/>
        <w:rPr>
          <w:smallCaps/>
          <w:sz w:val="22"/>
        </w:rPr>
      </w:pPr>
      <w:r w:rsidRPr="0033485B">
        <w:rPr>
          <w:smallCaps/>
          <w:sz w:val="22"/>
        </w:rPr>
        <w:t>Purdue University</w:t>
      </w:r>
    </w:p>
    <w:p w14:paraId="06FEB1AD" w14:textId="698BE62B" w:rsidR="001D16BD" w:rsidRDefault="005211FF" w:rsidP="009F65A5">
      <w:pPr>
        <w:ind w:firstLine="540"/>
        <w:rPr>
          <w:sz w:val="22"/>
          <w:szCs w:val="20"/>
        </w:rPr>
      </w:pPr>
      <w:r>
        <w:rPr>
          <w:sz w:val="22"/>
          <w:szCs w:val="20"/>
        </w:rPr>
        <w:t>Graduate Courses</w:t>
      </w:r>
      <w:r w:rsidR="001D16BD">
        <w:rPr>
          <w:sz w:val="22"/>
          <w:szCs w:val="20"/>
        </w:rPr>
        <w:t xml:space="preserve"> </w:t>
      </w:r>
    </w:p>
    <w:p w14:paraId="6D5998A2" w14:textId="744E4A86" w:rsidR="00175B28" w:rsidRDefault="00175B28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Language</w:t>
      </w:r>
      <w:r w:rsidR="00AB6BC8">
        <w:rPr>
          <w:sz w:val="22"/>
          <w:szCs w:val="20"/>
        </w:rPr>
        <w:t xml:space="preserve"> and Code-switching</w:t>
      </w:r>
      <w:r w:rsidR="00180F07">
        <w:rPr>
          <w:sz w:val="22"/>
          <w:szCs w:val="20"/>
        </w:rPr>
        <w:t xml:space="preserve"> (SPAN679</w:t>
      </w:r>
      <w:r w:rsidR="0099640D">
        <w:rPr>
          <w:sz w:val="22"/>
          <w:szCs w:val="20"/>
        </w:rPr>
        <w:t xml:space="preserve"> </w:t>
      </w:r>
      <w:r w:rsidR="00180F07">
        <w:rPr>
          <w:sz w:val="22"/>
          <w:szCs w:val="20"/>
        </w:rPr>
        <w:t>/ LC679)</w:t>
      </w:r>
      <w:r w:rsidR="00AB6BC8">
        <w:rPr>
          <w:sz w:val="22"/>
          <w:szCs w:val="20"/>
        </w:rPr>
        <w:tab/>
      </w:r>
      <w:r w:rsidR="00AB6BC8">
        <w:rPr>
          <w:sz w:val="22"/>
          <w:szCs w:val="20"/>
        </w:rPr>
        <w:tab/>
        <w:t>Spring 2015</w:t>
      </w:r>
      <w:r w:rsidR="00983D88">
        <w:rPr>
          <w:sz w:val="22"/>
          <w:szCs w:val="20"/>
        </w:rPr>
        <w:t>, 2020</w:t>
      </w:r>
      <w:r w:rsidR="00AF4851">
        <w:rPr>
          <w:sz w:val="22"/>
          <w:szCs w:val="20"/>
        </w:rPr>
        <w:t>, 2023</w:t>
      </w:r>
    </w:p>
    <w:p w14:paraId="462DC655" w14:textId="5340E0AA" w:rsidR="006E2773" w:rsidRDefault="00180F07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Quantitative Research Design (</w:t>
      </w:r>
      <w:r w:rsidR="00FF6C0F">
        <w:rPr>
          <w:sz w:val="22"/>
          <w:szCs w:val="20"/>
        </w:rPr>
        <w:t>ENGL</w:t>
      </w:r>
      <w:r w:rsidR="006E2773">
        <w:rPr>
          <w:sz w:val="22"/>
          <w:szCs w:val="20"/>
        </w:rPr>
        <w:t>618</w:t>
      </w:r>
      <w:r w:rsidR="0099640D">
        <w:rPr>
          <w:sz w:val="22"/>
          <w:szCs w:val="20"/>
        </w:rPr>
        <w:t xml:space="preserve"> </w:t>
      </w:r>
      <w:r w:rsidR="00FF6C0F">
        <w:rPr>
          <w:sz w:val="22"/>
          <w:szCs w:val="20"/>
        </w:rPr>
        <w:t>/ LC679</w:t>
      </w:r>
      <w:r>
        <w:rPr>
          <w:sz w:val="22"/>
          <w:szCs w:val="20"/>
        </w:rPr>
        <w:t>)</w:t>
      </w:r>
      <w:r w:rsidR="006E2773">
        <w:rPr>
          <w:sz w:val="22"/>
          <w:szCs w:val="20"/>
        </w:rPr>
        <w:tab/>
      </w:r>
      <w:r w:rsidR="00DE7672">
        <w:rPr>
          <w:sz w:val="22"/>
          <w:szCs w:val="20"/>
        </w:rPr>
        <w:tab/>
      </w:r>
      <w:r w:rsidR="006E2773">
        <w:rPr>
          <w:sz w:val="22"/>
          <w:szCs w:val="20"/>
        </w:rPr>
        <w:t>Fall 2013</w:t>
      </w:r>
    </w:p>
    <w:p w14:paraId="61B35789" w14:textId="38507A21" w:rsidR="006E2773" w:rsidRDefault="006E2773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History of the Spanish Language</w:t>
      </w:r>
      <w:r w:rsidR="00180F07">
        <w:rPr>
          <w:sz w:val="22"/>
          <w:szCs w:val="20"/>
        </w:rPr>
        <w:t xml:space="preserve"> (SPAN563)</w:t>
      </w:r>
      <w:r w:rsidR="00487D3E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Fall 2013</w:t>
      </w:r>
      <w:r w:rsidR="00CB5EBC">
        <w:rPr>
          <w:sz w:val="22"/>
          <w:szCs w:val="20"/>
        </w:rPr>
        <w:t>,</w:t>
      </w:r>
    </w:p>
    <w:p w14:paraId="670BAE62" w14:textId="36F09A36" w:rsidR="006E2773" w:rsidRDefault="00A6206F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Spanish in the U.S</w:t>
      </w:r>
      <w:r w:rsidR="00180F07">
        <w:rPr>
          <w:sz w:val="22"/>
          <w:szCs w:val="20"/>
        </w:rPr>
        <w:t xml:space="preserve"> (SPAN679)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50235">
        <w:rPr>
          <w:sz w:val="22"/>
          <w:szCs w:val="20"/>
        </w:rPr>
        <w:tab/>
      </w:r>
      <w:r w:rsidR="00180F07">
        <w:rPr>
          <w:sz w:val="22"/>
          <w:szCs w:val="20"/>
        </w:rPr>
        <w:tab/>
      </w:r>
      <w:r w:rsidR="006E2773">
        <w:rPr>
          <w:sz w:val="22"/>
          <w:szCs w:val="20"/>
        </w:rPr>
        <w:tab/>
        <w:t>Spring 2013</w:t>
      </w:r>
      <w:r w:rsidR="00037271">
        <w:rPr>
          <w:sz w:val="22"/>
          <w:szCs w:val="20"/>
        </w:rPr>
        <w:t>, Spring 2017</w:t>
      </w:r>
    </w:p>
    <w:p w14:paraId="07E18394" w14:textId="28423F68" w:rsidR="005A25F6" w:rsidRPr="0033485B" w:rsidRDefault="001D16BD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Phonology I</w:t>
      </w:r>
      <w:r w:rsidR="00180F07">
        <w:rPr>
          <w:sz w:val="22"/>
          <w:szCs w:val="20"/>
        </w:rPr>
        <w:t xml:space="preserve"> (LING511)</w:t>
      </w:r>
      <w:r w:rsidR="00FF6C0F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33485B">
        <w:rPr>
          <w:sz w:val="22"/>
          <w:szCs w:val="20"/>
        </w:rPr>
        <w:tab/>
      </w:r>
      <w:r w:rsidR="00912F27">
        <w:rPr>
          <w:sz w:val="22"/>
          <w:szCs w:val="20"/>
        </w:rPr>
        <w:tab/>
      </w:r>
      <w:r w:rsidR="00CA2A9E" w:rsidRPr="0033485B">
        <w:rPr>
          <w:sz w:val="22"/>
          <w:szCs w:val="20"/>
        </w:rPr>
        <w:t>Fall 2012</w:t>
      </w:r>
    </w:p>
    <w:p w14:paraId="2C604168" w14:textId="3B477996" w:rsidR="00AE2FE4" w:rsidRDefault="00FF6C0F" w:rsidP="00180F07">
      <w:pPr>
        <w:ind w:firstLine="720"/>
        <w:rPr>
          <w:sz w:val="22"/>
          <w:szCs w:val="20"/>
        </w:rPr>
      </w:pPr>
      <w:r>
        <w:rPr>
          <w:sz w:val="22"/>
          <w:szCs w:val="20"/>
        </w:rPr>
        <w:t>Structure</w:t>
      </w:r>
      <w:r w:rsidR="00180F07">
        <w:rPr>
          <w:sz w:val="22"/>
          <w:szCs w:val="20"/>
        </w:rPr>
        <w:t xml:space="preserve"> of Spanish I</w:t>
      </w:r>
      <w:r>
        <w:rPr>
          <w:sz w:val="22"/>
          <w:szCs w:val="20"/>
        </w:rPr>
        <w:t>:</w:t>
      </w:r>
      <w:r w:rsidR="005A25F6" w:rsidRPr="0033485B">
        <w:rPr>
          <w:sz w:val="22"/>
          <w:szCs w:val="20"/>
        </w:rPr>
        <w:t xml:space="preserve"> Phonet</w:t>
      </w:r>
      <w:r w:rsidR="00600052" w:rsidRPr="0033485B">
        <w:rPr>
          <w:sz w:val="22"/>
          <w:szCs w:val="20"/>
        </w:rPr>
        <w:t>ics &amp;</w:t>
      </w:r>
      <w:r w:rsidR="00CA2A9E" w:rsidRPr="0033485B">
        <w:rPr>
          <w:sz w:val="22"/>
          <w:szCs w:val="20"/>
        </w:rPr>
        <w:t xml:space="preserve"> Phonol</w:t>
      </w:r>
      <w:r w:rsidR="00106807" w:rsidRPr="0033485B">
        <w:rPr>
          <w:sz w:val="22"/>
          <w:szCs w:val="20"/>
        </w:rPr>
        <w:t>ogy</w:t>
      </w:r>
      <w:r w:rsidR="00180F07">
        <w:rPr>
          <w:sz w:val="22"/>
          <w:szCs w:val="20"/>
        </w:rPr>
        <w:t xml:space="preserve"> (SPAN561)</w:t>
      </w:r>
      <w:r w:rsidR="001D16BD">
        <w:rPr>
          <w:sz w:val="22"/>
          <w:szCs w:val="20"/>
        </w:rPr>
        <w:tab/>
      </w:r>
      <w:r w:rsidR="005A25F6" w:rsidRPr="0033485B">
        <w:rPr>
          <w:sz w:val="22"/>
          <w:szCs w:val="20"/>
        </w:rPr>
        <w:t>Fall 2012</w:t>
      </w:r>
      <w:r w:rsidR="00EB1C4A">
        <w:rPr>
          <w:sz w:val="22"/>
          <w:szCs w:val="20"/>
        </w:rPr>
        <w:t xml:space="preserve">, </w:t>
      </w:r>
      <w:r w:rsidR="00CB5EBC">
        <w:rPr>
          <w:sz w:val="22"/>
          <w:szCs w:val="20"/>
        </w:rPr>
        <w:t>2014, 2016</w:t>
      </w:r>
      <w:r w:rsidR="00065824">
        <w:rPr>
          <w:sz w:val="22"/>
          <w:szCs w:val="20"/>
        </w:rPr>
        <w:t>, 2017</w:t>
      </w:r>
      <w:r w:rsidR="00957612">
        <w:rPr>
          <w:sz w:val="22"/>
          <w:szCs w:val="20"/>
        </w:rPr>
        <w:t xml:space="preserve">, </w:t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</w:r>
      <w:r w:rsidR="00957612">
        <w:rPr>
          <w:sz w:val="22"/>
          <w:szCs w:val="20"/>
        </w:rPr>
        <w:tab/>
        <w:t>Spring 2020</w:t>
      </w:r>
      <w:r w:rsidR="00103AB1">
        <w:rPr>
          <w:sz w:val="22"/>
          <w:szCs w:val="20"/>
        </w:rPr>
        <w:t>, 2022</w:t>
      </w:r>
    </w:p>
    <w:p w14:paraId="2669479A" w14:textId="77777777" w:rsidR="009F65A5" w:rsidRPr="009F65A5" w:rsidRDefault="009F65A5" w:rsidP="009F65A5">
      <w:pPr>
        <w:ind w:firstLine="720"/>
        <w:rPr>
          <w:sz w:val="22"/>
          <w:szCs w:val="20"/>
        </w:rPr>
      </w:pPr>
    </w:p>
    <w:p w14:paraId="5DE35BFC" w14:textId="1520F968" w:rsidR="001D16BD" w:rsidRDefault="005211FF" w:rsidP="009F65A5">
      <w:pPr>
        <w:ind w:firstLine="540"/>
        <w:rPr>
          <w:sz w:val="22"/>
          <w:szCs w:val="20"/>
        </w:rPr>
      </w:pPr>
      <w:r>
        <w:rPr>
          <w:sz w:val="22"/>
          <w:szCs w:val="20"/>
        </w:rPr>
        <w:t>Undergraduate Courses</w:t>
      </w:r>
    </w:p>
    <w:p w14:paraId="5F53095F" w14:textId="45FA5874" w:rsidR="00EB1C4A" w:rsidRDefault="00EB1C4A" w:rsidP="00AF4851">
      <w:pPr>
        <w:ind w:left="6480" w:hanging="5760"/>
        <w:rPr>
          <w:sz w:val="22"/>
          <w:szCs w:val="20"/>
        </w:rPr>
      </w:pPr>
      <w:r>
        <w:rPr>
          <w:sz w:val="22"/>
          <w:szCs w:val="20"/>
        </w:rPr>
        <w:t>Structure</w:t>
      </w:r>
      <w:r w:rsidR="00180F07">
        <w:rPr>
          <w:sz w:val="22"/>
          <w:szCs w:val="20"/>
        </w:rPr>
        <w:t xml:space="preserve"> of Spanish I</w:t>
      </w:r>
      <w:r>
        <w:rPr>
          <w:sz w:val="22"/>
          <w:szCs w:val="20"/>
        </w:rPr>
        <w:t>: Phonetics &amp; Phonology</w:t>
      </w:r>
      <w:r w:rsidR="00180F07">
        <w:rPr>
          <w:sz w:val="22"/>
          <w:szCs w:val="20"/>
        </w:rPr>
        <w:t xml:space="preserve"> (SPAN361)</w:t>
      </w:r>
      <w:r>
        <w:rPr>
          <w:sz w:val="22"/>
          <w:szCs w:val="20"/>
        </w:rPr>
        <w:tab/>
        <w:t>Fall 2014</w:t>
      </w:r>
      <w:r w:rsidR="00440295">
        <w:rPr>
          <w:sz w:val="22"/>
          <w:szCs w:val="20"/>
        </w:rPr>
        <w:t xml:space="preserve">, </w:t>
      </w:r>
      <w:r w:rsidR="00CB5EBC">
        <w:rPr>
          <w:sz w:val="22"/>
          <w:szCs w:val="20"/>
        </w:rPr>
        <w:t>2015, 2017</w:t>
      </w:r>
      <w:r w:rsidR="00D50AA7">
        <w:rPr>
          <w:sz w:val="22"/>
          <w:szCs w:val="20"/>
        </w:rPr>
        <w:t>, 2019</w:t>
      </w:r>
      <w:r w:rsidR="00103AB1">
        <w:rPr>
          <w:sz w:val="22"/>
          <w:szCs w:val="20"/>
        </w:rPr>
        <w:t>, 2020</w:t>
      </w:r>
      <w:r w:rsidR="00AF4851">
        <w:rPr>
          <w:sz w:val="22"/>
          <w:szCs w:val="20"/>
        </w:rPr>
        <w:t xml:space="preserve">, </w:t>
      </w:r>
      <w:proofErr w:type="gramStart"/>
      <w:r w:rsidR="00AF4851">
        <w:rPr>
          <w:sz w:val="22"/>
          <w:szCs w:val="20"/>
        </w:rPr>
        <w:t>2022</w:t>
      </w:r>
      <w:proofErr w:type="gramEnd"/>
    </w:p>
    <w:p w14:paraId="33081D20" w14:textId="17A9A433" w:rsidR="00422E97" w:rsidRDefault="00422E97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Structure of Spanish II: Morphology&amp; Syntax (SPAN362)</w:t>
      </w:r>
      <w:r>
        <w:rPr>
          <w:sz w:val="22"/>
          <w:szCs w:val="20"/>
        </w:rPr>
        <w:tab/>
        <w:t>Spring 2021</w:t>
      </w:r>
    </w:p>
    <w:p w14:paraId="6E1CFE73" w14:textId="695A84E6" w:rsidR="00AF4851" w:rsidRDefault="00AF4851" w:rsidP="00AF4851">
      <w:pPr>
        <w:ind w:firstLine="720"/>
        <w:rPr>
          <w:sz w:val="22"/>
          <w:szCs w:val="20"/>
        </w:rPr>
      </w:pPr>
      <w:r>
        <w:rPr>
          <w:sz w:val="22"/>
          <w:szCs w:val="20"/>
        </w:rPr>
        <w:t>Spanglish in Linguistics and Culture (SPAN498)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Spring 2023</w:t>
      </w:r>
    </w:p>
    <w:p w14:paraId="0267195E" w14:textId="1562E13B" w:rsidR="00813343" w:rsidRDefault="00813343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Introduction to Linguistics</w:t>
      </w:r>
      <w:r w:rsidR="00180F07">
        <w:rPr>
          <w:sz w:val="22"/>
          <w:szCs w:val="20"/>
        </w:rPr>
        <w:t xml:space="preserve"> (LC261)</w:t>
      </w:r>
      <w:r w:rsidR="00912F27">
        <w:rPr>
          <w:sz w:val="22"/>
          <w:szCs w:val="20"/>
        </w:rPr>
        <w:tab/>
      </w:r>
      <w:r w:rsidR="00912F27"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180F07">
        <w:rPr>
          <w:sz w:val="22"/>
          <w:szCs w:val="20"/>
        </w:rPr>
        <w:tab/>
      </w:r>
      <w:r>
        <w:rPr>
          <w:sz w:val="22"/>
          <w:szCs w:val="20"/>
        </w:rPr>
        <w:t>Spring 2013</w:t>
      </w:r>
      <w:r w:rsidR="00E5210D">
        <w:rPr>
          <w:sz w:val="22"/>
          <w:szCs w:val="20"/>
        </w:rPr>
        <w:t>, Spring 2017</w:t>
      </w:r>
    </w:p>
    <w:p w14:paraId="792A2801" w14:textId="77777777" w:rsidR="00AF4851" w:rsidRDefault="00AF4851" w:rsidP="00AF4851">
      <w:pPr>
        <w:ind w:firstLine="720"/>
        <w:rPr>
          <w:sz w:val="22"/>
          <w:szCs w:val="20"/>
        </w:rPr>
      </w:pPr>
      <w:r>
        <w:rPr>
          <w:sz w:val="22"/>
          <w:szCs w:val="20"/>
        </w:rPr>
        <w:t>Research in Linguistics (LC499)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Fall 2022</w:t>
      </w:r>
    </w:p>
    <w:p w14:paraId="0D6763F0" w14:textId="1189E6DD" w:rsidR="00103AB1" w:rsidRDefault="00103AB1" w:rsidP="00AF4851">
      <w:pPr>
        <w:ind w:firstLine="720"/>
        <w:rPr>
          <w:sz w:val="22"/>
          <w:szCs w:val="20"/>
        </w:rPr>
      </w:pPr>
      <w:r>
        <w:rPr>
          <w:sz w:val="22"/>
          <w:szCs w:val="20"/>
        </w:rPr>
        <w:t>Advanced Spanish Level VII</w:t>
      </w:r>
      <w:r w:rsidR="00EA692A">
        <w:rPr>
          <w:sz w:val="22"/>
          <w:szCs w:val="20"/>
        </w:rPr>
        <w:t>I</w:t>
      </w:r>
      <w:r w:rsidR="00441A07">
        <w:rPr>
          <w:sz w:val="22"/>
          <w:szCs w:val="20"/>
        </w:rPr>
        <w:t xml:space="preserve"> (SPAN402)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Spring 2022</w:t>
      </w:r>
    </w:p>
    <w:p w14:paraId="79CACAC6" w14:textId="77777777" w:rsidR="00AF4851" w:rsidRDefault="00AF4851" w:rsidP="009F65A5">
      <w:pPr>
        <w:ind w:firstLine="540"/>
        <w:rPr>
          <w:sz w:val="22"/>
          <w:szCs w:val="20"/>
        </w:rPr>
      </w:pPr>
    </w:p>
    <w:p w14:paraId="79C0B880" w14:textId="7B3D4D48" w:rsidR="00D07331" w:rsidRDefault="005211FF" w:rsidP="009F65A5">
      <w:pPr>
        <w:ind w:firstLine="540"/>
        <w:rPr>
          <w:sz w:val="22"/>
          <w:szCs w:val="20"/>
        </w:rPr>
      </w:pPr>
      <w:r>
        <w:rPr>
          <w:sz w:val="22"/>
          <w:szCs w:val="20"/>
        </w:rPr>
        <w:t>Study Abroad Courses</w:t>
      </w:r>
    </w:p>
    <w:p w14:paraId="7172F385" w14:textId="2B7A08CD" w:rsidR="00D07331" w:rsidRDefault="00180F07" w:rsidP="00180F07">
      <w:pPr>
        <w:ind w:firstLine="720"/>
        <w:rPr>
          <w:sz w:val="22"/>
          <w:szCs w:val="20"/>
        </w:rPr>
      </w:pPr>
      <w:r>
        <w:rPr>
          <w:sz w:val="22"/>
          <w:szCs w:val="20"/>
        </w:rPr>
        <w:t>Advanced Spanish</w:t>
      </w:r>
      <w:r w:rsidR="00103AB1">
        <w:rPr>
          <w:sz w:val="22"/>
          <w:szCs w:val="20"/>
        </w:rPr>
        <w:t xml:space="preserve"> Level</w:t>
      </w:r>
      <w:r>
        <w:rPr>
          <w:sz w:val="22"/>
          <w:szCs w:val="20"/>
        </w:rPr>
        <w:t xml:space="preserve"> V</w:t>
      </w:r>
      <w:r w:rsidR="00EA692A">
        <w:rPr>
          <w:sz w:val="22"/>
          <w:szCs w:val="20"/>
        </w:rPr>
        <w:t>I</w:t>
      </w:r>
      <w:r>
        <w:rPr>
          <w:sz w:val="22"/>
          <w:szCs w:val="20"/>
        </w:rPr>
        <w:t xml:space="preserve"> (SPAN302)</w:t>
      </w:r>
      <w:r w:rsidR="00D07331">
        <w:rPr>
          <w:sz w:val="22"/>
          <w:szCs w:val="20"/>
        </w:rPr>
        <w:tab/>
      </w:r>
      <w:r w:rsidR="00D07331">
        <w:rPr>
          <w:sz w:val="22"/>
          <w:szCs w:val="20"/>
        </w:rPr>
        <w:tab/>
      </w:r>
      <w:r w:rsidR="00D07331">
        <w:rPr>
          <w:sz w:val="22"/>
          <w:szCs w:val="20"/>
        </w:rPr>
        <w:tab/>
      </w:r>
      <w:r w:rsidR="00D07331">
        <w:rPr>
          <w:sz w:val="22"/>
          <w:szCs w:val="20"/>
        </w:rPr>
        <w:tab/>
        <w:t>Summer 2017</w:t>
      </w:r>
    </w:p>
    <w:p w14:paraId="09B18179" w14:textId="77777777" w:rsidR="00D07331" w:rsidRDefault="00D07331" w:rsidP="009F65A5">
      <w:pPr>
        <w:ind w:firstLine="540"/>
        <w:rPr>
          <w:sz w:val="22"/>
          <w:szCs w:val="20"/>
        </w:rPr>
      </w:pPr>
    </w:p>
    <w:p w14:paraId="2D667ED2" w14:textId="532076BE" w:rsidR="00FF6C0F" w:rsidRDefault="005211FF" w:rsidP="009F65A5">
      <w:pPr>
        <w:ind w:firstLine="540"/>
        <w:rPr>
          <w:sz w:val="22"/>
          <w:szCs w:val="20"/>
        </w:rPr>
      </w:pPr>
      <w:r>
        <w:rPr>
          <w:sz w:val="22"/>
          <w:szCs w:val="20"/>
        </w:rPr>
        <w:t>Directed Reading Courses</w:t>
      </w:r>
    </w:p>
    <w:p w14:paraId="1085588A" w14:textId="7AF7C7C0" w:rsidR="00CD0CCA" w:rsidRDefault="00CD0CCA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Directed Reading</w:t>
      </w:r>
      <w:r w:rsidR="00180F07">
        <w:rPr>
          <w:sz w:val="22"/>
          <w:szCs w:val="20"/>
        </w:rPr>
        <w:t xml:space="preserve"> (SPAN590,</w:t>
      </w:r>
      <w:r w:rsidR="0099640D">
        <w:rPr>
          <w:sz w:val="22"/>
          <w:szCs w:val="20"/>
        </w:rPr>
        <w:t xml:space="preserve"> </w:t>
      </w:r>
      <w:r w:rsidR="00180F07">
        <w:rPr>
          <w:sz w:val="22"/>
          <w:szCs w:val="20"/>
        </w:rPr>
        <w:t>1</w:t>
      </w:r>
      <w:r>
        <w:rPr>
          <w:sz w:val="22"/>
          <w:szCs w:val="20"/>
        </w:rPr>
        <w:t xml:space="preserve"> student)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Summer 2016</w:t>
      </w:r>
    </w:p>
    <w:p w14:paraId="4C7A19A0" w14:textId="1CEAACA9" w:rsidR="000F4E4B" w:rsidRDefault="00180F07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Directed Reading (SPAN590,</w:t>
      </w:r>
      <w:r w:rsidR="000F4E4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1 </w:t>
      </w:r>
      <w:r w:rsidR="000F4E4B">
        <w:rPr>
          <w:sz w:val="22"/>
          <w:szCs w:val="20"/>
        </w:rPr>
        <w:t>student)</w:t>
      </w:r>
      <w:r w:rsidR="000F4E4B">
        <w:rPr>
          <w:sz w:val="22"/>
          <w:szCs w:val="20"/>
        </w:rPr>
        <w:tab/>
      </w:r>
      <w:r w:rsidR="000F4E4B">
        <w:rPr>
          <w:sz w:val="22"/>
          <w:szCs w:val="20"/>
        </w:rPr>
        <w:tab/>
      </w:r>
      <w:r w:rsidR="000F4E4B">
        <w:rPr>
          <w:sz w:val="22"/>
          <w:szCs w:val="20"/>
        </w:rPr>
        <w:tab/>
      </w:r>
      <w:r w:rsidR="000F4E4B">
        <w:rPr>
          <w:sz w:val="22"/>
          <w:szCs w:val="20"/>
        </w:rPr>
        <w:tab/>
        <w:t>Summer 2015</w:t>
      </w:r>
    </w:p>
    <w:p w14:paraId="501C0805" w14:textId="18A7F18C" w:rsidR="00FF6C0F" w:rsidRDefault="00AF7083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 xml:space="preserve">Directed </w:t>
      </w:r>
      <w:r w:rsidR="00440295">
        <w:rPr>
          <w:sz w:val="22"/>
          <w:szCs w:val="20"/>
        </w:rPr>
        <w:t xml:space="preserve">Reading </w:t>
      </w:r>
      <w:r w:rsidR="00250235">
        <w:rPr>
          <w:sz w:val="22"/>
          <w:szCs w:val="20"/>
        </w:rPr>
        <w:t>(</w:t>
      </w:r>
      <w:r w:rsidR="00180F07">
        <w:rPr>
          <w:sz w:val="22"/>
          <w:szCs w:val="20"/>
        </w:rPr>
        <w:t xml:space="preserve">SPAN590, </w:t>
      </w:r>
      <w:r w:rsidR="00250235">
        <w:rPr>
          <w:sz w:val="22"/>
          <w:szCs w:val="20"/>
        </w:rPr>
        <w:t>2 students)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Summer 2013</w:t>
      </w:r>
    </w:p>
    <w:p w14:paraId="16CF56C1" w14:textId="77777777" w:rsidR="006A2C58" w:rsidRDefault="006A2C58" w:rsidP="005A7D5D">
      <w:pPr>
        <w:rPr>
          <w:smallCaps/>
          <w:sz w:val="22"/>
        </w:rPr>
      </w:pPr>
    </w:p>
    <w:p w14:paraId="2414EDB4" w14:textId="77777777" w:rsidR="00DC5CB0" w:rsidRPr="0033485B" w:rsidRDefault="00DC5CB0" w:rsidP="009F65A5">
      <w:pPr>
        <w:ind w:firstLine="270"/>
        <w:rPr>
          <w:sz w:val="22"/>
          <w:szCs w:val="20"/>
        </w:rPr>
      </w:pPr>
      <w:r w:rsidRPr="0033485B">
        <w:rPr>
          <w:smallCaps/>
          <w:sz w:val="22"/>
        </w:rPr>
        <w:t>University of Texas at Austin</w:t>
      </w:r>
    </w:p>
    <w:p w14:paraId="51EFD6E0" w14:textId="431FC85E" w:rsidR="00595BC9" w:rsidRPr="0033485B" w:rsidRDefault="00595BC9" w:rsidP="009F65A5">
      <w:pPr>
        <w:ind w:firstLine="720"/>
        <w:rPr>
          <w:sz w:val="22"/>
          <w:szCs w:val="20"/>
        </w:rPr>
      </w:pPr>
      <w:proofErr w:type="spellStart"/>
      <w:r w:rsidRPr="0033485B">
        <w:rPr>
          <w:sz w:val="22"/>
          <w:szCs w:val="20"/>
        </w:rPr>
        <w:t>Sociophon</w:t>
      </w:r>
      <w:r w:rsidR="00180F07">
        <w:rPr>
          <w:sz w:val="22"/>
          <w:szCs w:val="20"/>
        </w:rPr>
        <w:t>etics</w:t>
      </w:r>
      <w:proofErr w:type="spellEnd"/>
      <w:r w:rsidR="00180F07">
        <w:rPr>
          <w:sz w:val="22"/>
          <w:szCs w:val="20"/>
        </w:rPr>
        <w:t>, Graduate Seminar Intern (FR392K)</w:t>
      </w:r>
      <w:r w:rsidR="00106807" w:rsidRPr="0033485B">
        <w:rPr>
          <w:sz w:val="22"/>
          <w:szCs w:val="20"/>
        </w:rPr>
        <w:tab/>
      </w:r>
      <w:r w:rsidR="00180F07">
        <w:rPr>
          <w:sz w:val="22"/>
          <w:szCs w:val="20"/>
        </w:rPr>
        <w:tab/>
      </w:r>
      <w:r w:rsidRPr="0033485B">
        <w:rPr>
          <w:sz w:val="22"/>
          <w:szCs w:val="20"/>
        </w:rPr>
        <w:t>Fall 2011</w:t>
      </w:r>
    </w:p>
    <w:p w14:paraId="791329F6" w14:textId="4CE0AAAE" w:rsidR="00595BC9" w:rsidRPr="0033485B" w:rsidRDefault="00595BC9" w:rsidP="009F65A5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Se</w:t>
      </w:r>
      <w:r w:rsidR="0046667F">
        <w:rPr>
          <w:sz w:val="22"/>
          <w:szCs w:val="20"/>
        </w:rPr>
        <w:t>cond Year Spanish</w:t>
      </w:r>
      <w:r w:rsidR="00180F07">
        <w:rPr>
          <w:sz w:val="22"/>
          <w:szCs w:val="20"/>
        </w:rPr>
        <w:t xml:space="preserve"> (SPAN610D)</w:t>
      </w:r>
      <w:r w:rsidR="0046667F">
        <w:rPr>
          <w:sz w:val="22"/>
          <w:szCs w:val="20"/>
        </w:rPr>
        <w:tab/>
      </w:r>
      <w:r w:rsidR="0046667F">
        <w:rPr>
          <w:sz w:val="22"/>
          <w:szCs w:val="20"/>
        </w:rPr>
        <w:tab/>
      </w:r>
      <w:r w:rsidR="0046667F">
        <w:rPr>
          <w:sz w:val="22"/>
          <w:szCs w:val="20"/>
        </w:rPr>
        <w:tab/>
      </w:r>
      <w:r w:rsidR="0046667F">
        <w:rPr>
          <w:sz w:val="22"/>
          <w:szCs w:val="20"/>
        </w:rPr>
        <w:tab/>
        <w:t xml:space="preserve">Spring 2011, </w:t>
      </w:r>
      <w:r w:rsidRPr="0033485B">
        <w:rPr>
          <w:sz w:val="22"/>
          <w:szCs w:val="20"/>
        </w:rPr>
        <w:t>Summer 2011</w:t>
      </w:r>
    </w:p>
    <w:p w14:paraId="6F3DB35B" w14:textId="1895B902" w:rsidR="00595BC9" w:rsidRPr="0033485B" w:rsidRDefault="00595BC9" w:rsidP="009F65A5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Second Year Spanish II: Oral</w:t>
      </w:r>
      <w:r w:rsidR="00106807" w:rsidRPr="0033485B">
        <w:rPr>
          <w:sz w:val="22"/>
          <w:szCs w:val="20"/>
        </w:rPr>
        <w:t>,</w:t>
      </w:r>
      <w:r w:rsidRPr="0033485B">
        <w:rPr>
          <w:sz w:val="22"/>
          <w:szCs w:val="20"/>
        </w:rPr>
        <w:t xml:space="preserve"> Reading</w:t>
      </w:r>
      <w:r w:rsidR="00180F07">
        <w:rPr>
          <w:sz w:val="22"/>
          <w:szCs w:val="20"/>
        </w:rPr>
        <w:t xml:space="preserve"> (SPAN312L)</w:t>
      </w:r>
      <w:r w:rsidR="00F91517" w:rsidRPr="0033485B">
        <w:rPr>
          <w:sz w:val="22"/>
          <w:szCs w:val="20"/>
        </w:rPr>
        <w:tab/>
      </w:r>
      <w:r w:rsidR="00106807" w:rsidRPr="0033485B">
        <w:rPr>
          <w:sz w:val="22"/>
          <w:szCs w:val="20"/>
        </w:rPr>
        <w:tab/>
      </w:r>
      <w:r w:rsidRPr="0033485B">
        <w:rPr>
          <w:sz w:val="22"/>
          <w:szCs w:val="20"/>
        </w:rPr>
        <w:t>Fall 2009, Spring</w:t>
      </w:r>
      <w:r w:rsidR="0033485B">
        <w:rPr>
          <w:sz w:val="22"/>
          <w:szCs w:val="20"/>
        </w:rPr>
        <w:t>,</w:t>
      </w:r>
      <w:r w:rsidRPr="0033485B">
        <w:rPr>
          <w:sz w:val="22"/>
          <w:szCs w:val="20"/>
        </w:rPr>
        <w:t xml:space="preserve"> Fall 2010</w:t>
      </w:r>
    </w:p>
    <w:p w14:paraId="2D16A6F7" w14:textId="66F0929B" w:rsidR="00595BC9" w:rsidRPr="0033485B" w:rsidRDefault="00595BC9" w:rsidP="009F65A5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Second Year Spanish I:</w:t>
      </w:r>
      <w:r w:rsidR="00F91517" w:rsidRPr="0033485B">
        <w:rPr>
          <w:sz w:val="22"/>
          <w:szCs w:val="20"/>
        </w:rPr>
        <w:t xml:space="preserve"> Oral, Reading</w:t>
      </w:r>
      <w:r w:rsidR="00180F07">
        <w:rPr>
          <w:sz w:val="22"/>
          <w:szCs w:val="20"/>
        </w:rPr>
        <w:t xml:space="preserve"> (SPAN312K)</w:t>
      </w:r>
      <w:r w:rsidR="00F91517" w:rsidRPr="0033485B">
        <w:rPr>
          <w:sz w:val="22"/>
          <w:szCs w:val="20"/>
        </w:rPr>
        <w:tab/>
      </w:r>
      <w:r w:rsidR="00F91517" w:rsidRPr="0033485B">
        <w:rPr>
          <w:sz w:val="22"/>
          <w:szCs w:val="20"/>
        </w:rPr>
        <w:tab/>
      </w:r>
      <w:r w:rsidRPr="0033485B">
        <w:rPr>
          <w:sz w:val="22"/>
          <w:szCs w:val="20"/>
        </w:rPr>
        <w:t>Spring 2009, Summer 2009</w:t>
      </w:r>
    </w:p>
    <w:p w14:paraId="591023C7" w14:textId="4DC43976" w:rsidR="00595BC9" w:rsidRPr="0033485B" w:rsidRDefault="0033485B" w:rsidP="009F65A5">
      <w:pPr>
        <w:ind w:firstLine="720"/>
        <w:rPr>
          <w:sz w:val="22"/>
          <w:szCs w:val="20"/>
        </w:rPr>
      </w:pPr>
      <w:r>
        <w:rPr>
          <w:sz w:val="22"/>
          <w:szCs w:val="20"/>
        </w:rPr>
        <w:t>First Year Spanish I</w:t>
      </w:r>
      <w:r w:rsidR="00180F07">
        <w:rPr>
          <w:sz w:val="22"/>
          <w:szCs w:val="20"/>
        </w:rPr>
        <w:t xml:space="preserve"> (SPAN506)</w:t>
      </w:r>
      <w:r>
        <w:rPr>
          <w:sz w:val="22"/>
          <w:szCs w:val="20"/>
        </w:rPr>
        <w:tab/>
      </w:r>
      <w:r w:rsidR="00180F07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595BC9" w:rsidRPr="0033485B">
        <w:rPr>
          <w:sz w:val="22"/>
          <w:szCs w:val="20"/>
        </w:rPr>
        <w:t>Fall 2008</w:t>
      </w:r>
    </w:p>
    <w:p w14:paraId="5B395F29" w14:textId="4196B5AB" w:rsidR="00595BC9" w:rsidRPr="0033485B" w:rsidRDefault="00595BC9" w:rsidP="009F65A5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First Year Spanish II</w:t>
      </w:r>
      <w:r w:rsidR="00180F07">
        <w:rPr>
          <w:sz w:val="22"/>
          <w:szCs w:val="20"/>
        </w:rPr>
        <w:t xml:space="preserve"> (SPAN508)</w:t>
      </w:r>
      <w:r w:rsidR="00D62193">
        <w:rPr>
          <w:sz w:val="22"/>
          <w:szCs w:val="20"/>
        </w:rPr>
        <w:tab/>
      </w:r>
      <w:r w:rsidR="00D62193">
        <w:rPr>
          <w:sz w:val="22"/>
          <w:szCs w:val="20"/>
        </w:rPr>
        <w:tab/>
      </w:r>
      <w:r w:rsidR="00D62193">
        <w:rPr>
          <w:sz w:val="22"/>
          <w:szCs w:val="20"/>
        </w:rPr>
        <w:tab/>
      </w:r>
      <w:r w:rsidRPr="0033485B">
        <w:rPr>
          <w:sz w:val="22"/>
          <w:szCs w:val="20"/>
        </w:rPr>
        <w:tab/>
        <w:t>Spring 2007</w:t>
      </w:r>
    </w:p>
    <w:p w14:paraId="430487E1" w14:textId="0B8BD210" w:rsidR="00595BC9" w:rsidRPr="0033485B" w:rsidRDefault="00595BC9" w:rsidP="009F65A5">
      <w:pPr>
        <w:ind w:firstLine="720"/>
        <w:rPr>
          <w:sz w:val="22"/>
        </w:rPr>
      </w:pPr>
      <w:r w:rsidRPr="0033485B">
        <w:rPr>
          <w:sz w:val="22"/>
          <w:szCs w:val="20"/>
        </w:rPr>
        <w:t>Spanish Language Laboratory</w:t>
      </w:r>
      <w:r w:rsidR="00D62193">
        <w:rPr>
          <w:sz w:val="22"/>
          <w:szCs w:val="20"/>
        </w:rPr>
        <w:tab/>
      </w:r>
      <w:r w:rsidR="00D62193">
        <w:rPr>
          <w:sz w:val="22"/>
          <w:szCs w:val="20"/>
        </w:rPr>
        <w:tab/>
      </w:r>
      <w:r w:rsidR="00D62193">
        <w:rPr>
          <w:sz w:val="22"/>
          <w:szCs w:val="20"/>
        </w:rPr>
        <w:tab/>
      </w:r>
      <w:r w:rsidRPr="0033485B">
        <w:rPr>
          <w:sz w:val="22"/>
          <w:szCs w:val="20"/>
        </w:rPr>
        <w:tab/>
      </w:r>
      <w:r w:rsidRPr="0033485B">
        <w:rPr>
          <w:sz w:val="22"/>
          <w:szCs w:val="20"/>
        </w:rPr>
        <w:tab/>
        <w:t>Fall 2006</w:t>
      </w:r>
    </w:p>
    <w:p w14:paraId="22EBCF96" w14:textId="77777777" w:rsidR="00071AFA" w:rsidRDefault="00071AFA" w:rsidP="00A631A4">
      <w:pPr>
        <w:rPr>
          <w:b/>
          <w:u w:val="single"/>
        </w:rPr>
      </w:pPr>
    </w:p>
    <w:p w14:paraId="11F82085" w14:textId="223E214F" w:rsidR="005A25F6" w:rsidRPr="0033485B" w:rsidRDefault="005A25F6" w:rsidP="00A631A4">
      <w:pPr>
        <w:spacing w:after="120"/>
        <w:rPr>
          <w:b/>
          <w:u w:val="single"/>
        </w:rPr>
      </w:pPr>
      <w:r w:rsidRPr="0033485B">
        <w:rPr>
          <w:b/>
          <w:u w:val="single"/>
        </w:rPr>
        <w:t>GRADUATE STUDENT DISSERTATIONS</w:t>
      </w:r>
      <w:r w:rsidR="00F91517" w:rsidRPr="0033485B">
        <w:rPr>
          <w:b/>
          <w:u w:val="single"/>
        </w:rPr>
        <w:t>, THESES</w:t>
      </w:r>
      <w:r w:rsidR="00D62193">
        <w:rPr>
          <w:b/>
          <w:u w:val="single"/>
        </w:rPr>
        <w:t>, and</w:t>
      </w:r>
      <w:r w:rsidRPr="0033485B">
        <w:rPr>
          <w:b/>
          <w:u w:val="single"/>
        </w:rPr>
        <w:t xml:space="preserve"> COMMITTEES</w:t>
      </w:r>
      <w:r w:rsidR="00600052" w:rsidRPr="0033485B">
        <w:rPr>
          <w:b/>
          <w:u w:val="single"/>
        </w:rPr>
        <w:tab/>
      </w:r>
      <w:r w:rsidR="00600052" w:rsidRPr="0033485B">
        <w:rPr>
          <w:b/>
          <w:u w:val="single"/>
        </w:rPr>
        <w:tab/>
      </w:r>
      <w:r w:rsidR="00062528">
        <w:rPr>
          <w:b/>
          <w:u w:val="single"/>
        </w:rPr>
        <w:tab/>
      </w:r>
    </w:p>
    <w:p w14:paraId="3CCE3AAC" w14:textId="43E5FE3A" w:rsidR="00EB1C4A" w:rsidRDefault="00EB1C4A" w:rsidP="005849FA">
      <w:pPr>
        <w:spacing w:after="120"/>
        <w:ind w:firstLine="274"/>
        <w:rPr>
          <w:smallCaps/>
          <w:sz w:val="22"/>
        </w:rPr>
      </w:pPr>
      <w:r>
        <w:rPr>
          <w:smallCaps/>
          <w:sz w:val="22"/>
        </w:rPr>
        <w:t>Ph.D. Dissertations Directed</w:t>
      </w:r>
    </w:p>
    <w:p w14:paraId="6415E97F" w14:textId="54D32D19" w:rsidR="00790CAE" w:rsidRDefault="00790CAE" w:rsidP="00790CA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Alexis Zhou. (expected 2025). Co-director with Olga </w:t>
      </w:r>
      <w:proofErr w:type="spellStart"/>
      <w:r>
        <w:rPr>
          <w:sz w:val="22"/>
          <w:szCs w:val="22"/>
        </w:rPr>
        <w:t>Dmitrieva</w:t>
      </w:r>
      <w:proofErr w:type="spellEnd"/>
      <w:r>
        <w:rPr>
          <w:sz w:val="22"/>
          <w:szCs w:val="22"/>
        </w:rPr>
        <w:t>.</w:t>
      </w:r>
    </w:p>
    <w:p w14:paraId="51D8CF03" w14:textId="71017CC8" w:rsidR="00CD7465" w:rsidRPr="005849FA" w:rsidRDefault="00CD7465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>Bruno</w:t>
      </w:r>
      <w:r w:rsidR="00790CAE">
        <w:rPr>
          <w:sz w:val="22"/>
          <w:szCs w:val="22"/>
        </w:rPr>
        <w:t xml:space="preserve"> </w:t>
      </w:r>
      <w:proofErr w:type="spellStart"/>
      <w:r w:rsidR="00790CAE" w:rsidRPr="005849FA">
        <w:rPr>
          <w:sz w:val="22"/>
          <w:szCs w:val="22"/>
        </w:rPr>
        <w:t>Staskiewicz</w:t>
      </w:r>
      <w:proofErr w:type="spellEnd"/>
      <w:r w:rsidR="00790CAE" w:rsidRPr="005849FA">
        <w:rPr>
          <w:sz w:val="22"/>
          <w:szCs w:val="22"/>
        </w:rPr>
        <w:t xml:space="preserve"> García</w:t>
      </w:r>
      <w:r w:rsidRPr="005849FA">
        <w:rPr>
          <w:sz w:val="22"/>
          <w:szCs w:val="22"/>
        </w:rPr>
        <w:t>. (expected 202</w:t>
      </w:r>
      <w:r w:rsidR="00431D19">
        <w:rPr>
          <w:sz w:val="22"/>
          <w:szCs w:val="22"/>
        </w:rPr>
        <w:t>4</w:t>
      </w:r>
      <w:r w:rsidRPr="005849FA">
        <w:rPr>
          <w:sz w:val="22"/>
          <w:szCs w:val="22"/>
        </w:rPr>
        <w:t xml:space="preserve">). </w:t>
      </w:r>
      <w:r w:rsidR="005849FA" w:rsidRPr="005849FA">
        <w:rPr>
          <w:sz w:val="22"/>
          <w:szCs w:val="22"/>
        </w:rPr>
        <w:t xml:space="preserve">Understanding Politeness through Intonation: The impact of power, distance, and imposition. </w:t>
      </w:r>
      <w:r w:rsidRPr="005849FA">
        <w:rPr>
          <w:sz w:val="22"/>
          <w:szCs w:val="22"/>
        </w:rPr>
        <w:t xml:space="preserve">Co-director with Lori </w:t>
      </w:r>
      <w:proofErr w:type="spellStart"/>
      <w:r w:rsidRPr="005849FA">
        <w:rPr>
          <w:sz w:val="22"/>
          <w:szCs w:val="22"/>
        </w:rPr>
        <w:t>Czerwionka</w:t>
      </w:r>
      <w:proofErr w:type="spellEnd"/>
      <w:r w:rsidRPr="005849FA">
        <w:rPr>
          <w:sz w:val="22"/>
          <w:szCs w:val="22"/>
        </w:rPr>
        <w:t>.</w:t>
      </w:r>
    </w:p>
    <w:p w14:paraId="345D1FF8" w14:textId="50380BFC" w:rsidR="00D07331" w:rsidRPr="005849FA" w:rsidRDefault="00B00BA9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lastRenderedPageBreak/>
        <w:t>Heather Offerman. (202</w:t>
      </w:r>
      <w:r w:rsidR="00415537" w:rsidRPr="005849FA">
        <w:rPr>
          <w:sz w:val="22"/>
          <w:szCs w:val="22"/>
        </w:rPr>
        <w:t>0</w:t>
      </w:r>
      <w:r w:rsidR="00D07331" w:rsidRPr="005849FA">
        <w:rPr>
          <w:sz w:val="22"/>
          <w:szCs w:val="22"/>
        </w:rPr>
        <w:t>)</w:t>
      </w:r>
      <w:r w:rsidR="00DE7672" w:rsidRPr="005849FA">
        <w:rPr>
          <w:sz w:val="22"/>
          <w:szCs w:val="22"/>
        </w:rPr>
        <w:t>.</w:t>
      </w:r>
      <w:r w:rsidR="00AC7660" w:rsidRPr="005849FA">
        <w:rPr>
          <w:sz w:val="22"/>
          <w:szCs w:val="22"/>
        </w:rPr>
        <w:t xml:space="preserve"> Effects of pronunciation instruction on L2 production and perception of Spanish.</w:t>
      </w:r>
    </w:p>
    <w:p w14:paraId="44093BC3" w14:textId="11309306" w:rsidR="00EB1C4A" w:rsidRPr="005849FA" w:rsidRDefault="00CD0CCA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 xml:space="preserve">Maria </w:t>
      </w:r>
      <w:proofErr w:type="spellStart"/>
      <w:r w:rsidRPr="005849FA">
        <w:rPr>
          <w:sz w:val="22"/>
          <w:szCs w:val="22"/>
        </w:rPr>
        <w:t>Yakushkina</w:t>
      </w:r>
      <w:proofErr w:type="spellEnd"/>
      <w:r w:rsidR="00D22BE0" w:rsidRPr="005849FA">
        <w:rPr>
          <w:sz w:val="22"/>
          <w:szCs w:val="22"/>
        </w:rPr>
        <w:t>.</w:t>
      </w:r>
      <w:r w:rsidRPr="005849FA">
        <w:rPr>
          <w:sz w:val="22"/>
          <w:szCs w:val="22"/>
        </w:rPr>
        <w:t xml:space="preserve"> (</w:t>
      </w:r>
      <w:r w:rsidR="00C20C72" w:rsidRPr="005849FA">
        <w:rPr>
          <w:sz w:val="22"/>
          <w:szCs w:val="22"/>
        </w:rPr>
        <w:t>20</w:t>
      </w:r>
      <w:r w:rsidR="00C24D53" w:rsidRPr="005849FA">
        <w:rPr>
          <w:sz w:val="22"/>
          <w:szCs w:val="22"/>
        </w:rPr>
        <w:t>20</w:t>
      </w:r>
      <w:r w:rsidR="00EB1C4A" w:rsidRPr="005849FA">
        <w:rPr>
          <w:sz w:val="22"/>
          <w:szCs w:val="22"/>
        </w:rPr>
        <w:t xml:space="preserve">). </w:t>
      </w:r>
      <w:r w:rsidR="00C63A15" w:rsidRPr="005849FA">
        <w:rPr>
          <w:sz w:val="22"/>
          <w:szCs w:val="22"/>
        </w:rPr>
        <w:t>Symbolic transnational practices and language use: Evidence from second generation Cubans in Miami.</w:t>
      </w:r>
    </w:p>
    <w:p w14:paraId="6956DA7F" w14:textId="77777777" w:rsidR="00EB1C4A" w:rsidRPr="005849FA" w:rsidRDefault="00EB1C4A" w:rsidP="005849FA">
      <w:pPr>
        <w:spacing w:after="120"/>
        <w:ind w:firstLine="274"/>
        <w:rPr>
          <w:smallCaps/>
          <w:sz w:val="22"/>
          <w:szCs w:val="22"/>
        </w:rPr>
      </w:pPr>
    </w:p>
    <w:p w14:paraId="08666DEE" w14:textId="6FAA67E3" w:rsidR="00841424" w:rsidRPr="00EB1C4A" w:rsidRDefault="00CC3889" w:rsidP="005849FA">
      <w:pPr>
        <w:spacing w:after="120"/>
        <w:ind w:firstLine="274"/>
        <w:rPr>
          <w:smallCaps/>
          <w:sz w:val="22"/>
        </w:rPr>
      </w:pPr>
      <w:r>
        <w:rPr>
          <w:smallCaps/>
          <w:sz w:val="22"/>
        </w:rPr>
        <w:t xml:space="preserve">Ph.D. </w:t>
      </w:r>
      <w:r w:rsidR="00764D3C" w:rsidRPr="0033485B">
        <w:rPr>
          <w:smallCaps/>
          <w:sz w:val="22"/>
        </w:rPr>
        <w:t>Committee Member</w:t>
      </w:r>
    </w:p>
    <w:p w14:paraId="5A240E4E" w14:textId="77777777" w:rsidR="000806F6" w:rsidRPr="000806F6" w:rsidRDefault="000806F6" w:rsidP="000806F6">
      <w:pPr>
        <w:ind w:left="1080" w:hanging="270"/>
        <w:rPr>
          <w:sz w:val="22"/>
          <w:szCs w:val="22"/>
        </w:rPr>
      </w:pPr>
    </w:p>
    <w:p w14:paraId="291A1C41" w14:textId="77777777" w:rsidR="005849FA" w:rsidRPr="000806F6" w:rsidRDefault="00CD7465" w:rsidP="000806F6">
      <w:pPr>
        <w:spacing w:after="120"/>
        <w:ind w:left="1080" w:hanging="270"/>
        <w:rPr>
          <w:sz w:val="22"/>
          <w:szCs w:val="22"/>
        </w:rPr>
      </w:pPr>
      <w:r w:rsidRPr="000806F6">
        <w:rPr>
          <w:sz w:val="22"/>
          <w:szCs w:val="22"/>
        </w:rPr>
        <w:t xml:space="preserve">Vanessa </w:t>
      </w:r>
      <w:proofErr w:type="spellStart"/>
      <w:r w:rsidRPr="000806F6">
        <w:rPr>
          <w:sz w:val="22"/>
          <w:szCs w:val="22"/>
        </w:rPr>
        <w:t>Sheu</w:t>
      </w:r>
      <w:proofErr w:type="spellEnd"/>
      <w:r w:rsidRPr="000806F6">
        <w:rPr>
          <w:sz w:val="22"/>
          <w:szCs w:val="22"/>
        </w:rPr>
        <w:t>. (expected 2024). Director: Elaine Francis.</w:t>
      </w:r>
    </w:p>
    <w:p w14:paraId="0F94FD6A" w14:textId="163F676C" w:rsidR="00F8394A" w:rsidRPr="000806F6" w:rsidRDefault="00F8394A" w:rsidP="000806F6">
      <w:pPr>
        <w:spacing w:after="120"/>
        <w:ind w:left="1080" w:hanging="270"/>
        <w:rPr>
          <w:sz w:val="22"/>
          <w:szCs w:val="22"/>
        </w:rPr>
      </w:pPr>
      <w:r w:rsidRPr="000806F6">
        <w:rPr>
          <w:sz w:val="22"/>
          <w:szCs w:val="22"/>
        </w:rPr>
        <w:t xml:space="preserve">Jessica Rohr. (expected 2024). </w:t>
      </w:r>
      <w:r w:rsidR="00DC4DCD" w:rsidRPr="000806F6">
        <w:rPr>
          <w:sz w:val="22"/>
          <w:szCs w:val="22"/>
        </w:rPr>
        <w:t xml:space="preserve">The effects of speaking two Swiss dialects on identity. </w:t>
      </w:r>
      <w:r w:rsidRPr="000806F6">
        <w:rPr>
          <w:sz w:val="22"/>
          <w:szCs w:val="22"/>
        </w:rPr>
        <w:t xml:space="preserve">Director: John </w:t>
      </w:r>
      <w:proofErr w:type="spellStart"/>
      <w:r w:rsidRPr="000806F6">
        <w:rPr>
          <w:sz w:val="22"/>
          <w:szCs w:val="22"/>
        </w:rPr>
        <w:t>Sundquist</w:t>
      </w:r>
      <w:proofErr w:type="spellEnd"/>
      <w:r w:rsidRPr="000806F6">
        <w:rPr>
          <w:sz w:val="22"/>
          <w:szCs w:val="22"/>
        </w:rPr>
        <w:t xml:space="preserve">. </w:t>
      </w:r>
    </w:p>
    <w:p w14:paraId="596DA9C4" w14:textId="32704475" w:rsidR="005849FA" w:rsidRDefault="00C24D53" w:rsidP="005849FA">
      <w:pPr>
        <w:spacing w:after="120"/>
        <w:ind w:left="1080" w:hanging="360"/>
        <w:rPr>
          <w:sz w:val="22"/>
          <w:szCs w:val="22"/>
        </w:rPr>
      </w:pPr>
      <w:proofErr w:type="spellStart"/>
      <w:r w:rsidRPr="005849FA">
        <w:rPr>
          <w:sz w:val="22"/>
          <w:szCs w:val="22"/>
        </w:rPr>
        <w:t>Yuhyeon</w:t>
      </w:r>
      <w:proofErr w:type="spellEnd"/>
      <w:r w:rsidRPr="005849FA">
        <w:rPr>
          <w:sz w:val="22"/>
          <w:szCs w:val="22"/>
        </w:rPr>
        <w:t xml:space="preserve"> </w:t>
      </w:r>
      <w:proofErr w:type="spellStart"/>
      <w:r w:rsidRPr="005849FA">
        <w:rPr>
          <w:sz w:val="22"/>
          <w:szCs w:val="22"/>
        </w:rPr>
        <w:t>Seo</w:t>
      </w:r>
      <w:proofErr w:type="spellEnd"/>
      <w:r w:rsidR="00CD7465" w:rsidRPr="005849FA">
        <w:rPr>
          <w:sz w:val="22"/>
          <w:szCs w:val="22"/>
        </w:rPr>
        <w:t>.</w:t>
      </w:r>
      <w:r w:rsidRPr="005849FA">
        <w:rPr>
          <w:sz w:val="22"/>
          <w:szCs w:val="22"/>
        </w:rPr>
        <w:t xml:space="preserve"> (expected 202</w:t>
      </w:r>
      <w:r w:rsidR="00F8394A">
        <w:rPr>
          <w:sz w:val="22"/>
          <w:szCs w:val="22"/>
        </w:rPr>
        <w:t>4</w:t>
      </w:r>
      <w:r w:rsidRPr="005849FA">
        <w:rPr>
          <w:sz w:val="22"/>
          <w:szCs w:val="22"/>
        </w:rPr>
        <w:t xml:space="preserve">). </w:t>
      </w:r>
      <w:r w:rsidR="005849FA" w:rsidRPr="005849FA">
        <w:rPr>
          <w:sz w:val="22"/>
          <w:szCs w:val="22"/>
        </w:rPr>
        <w:t xml:space="preserve">Crosslinguistic </w:t>
      </w:r>
      <w:r w:rsidR="005849FA">
        <w:rPr>
          <w:sz w:val="22"/>
          <w:szCs w:val="22"/>
        </w:rPr>
        <w:t>i</w:t>
      </w:r>
      <w:r w:rsidR="005849FA" w:rsidRPr="005849FA">
        <w:rPr>
          <w:sz w:val="22"/>
          <w:szCs w:val="22"/>
        </w:rPr>
        <w:t xml:space="preserve">nfluence in </w:t>
      </w:r>
      <w:r w:rsidR="005849FA">
        <w:rPr>
          <w:sz w:val="22"/>
          <w:szCs w:val="22"/>
        </w:rPr>
        <w:t>c</w:t>
      </w:r>
      <w:r w:rsidR="005849FA" w:rsidRPr="005849FA">
        <w:rPr>
          <w:sz w:val="22"/>
          <w:szCs w:val="22"/>
        </w:rPr>
        <w:t>ue-</w:t>
      </w:r>
      <w:r w:rsidR="005849FA">
        <w:rPr>
          <w:sz w:val="22"/>
          <w:szCs w:val="22"/>
        </w:rPr>
        <w:t>w</w:t>
      </w:r>
      <w:r w:rsidR="005849FA" w:rsidRPr="005849FA">
        <w:rPr>
          <w:sz w:val="22"/>
          <w:szCs w:val="22"/>
        </w:rPr>
        <w:t xml:space="preserve">eighting to </w:t>
      </w:r>
      <w:r w:rsidR="005849FA">
        <w:rPr>
          <w:sz w:val="22"/>
          <w:szCs w:val="22"/>
        </w:rPr>
        <w:t>l</w:t>
      </w:r>
      <w:r w:rsidR="005849FA" w:rsidRPr="005849FA">
        <w:rPr>
          <w:sz w:val="22"/>
          <w:szCs w:val="22"/>
        </w:rPr>
        <w:t>enis-</w:t>
      </w:r>
      <w:r w:rsidR="005849FA">
        <w:rPr>
          <w:sz w:val="22"/>
          <w:szCs w:val="22"/>
        </w:rPr>
        <w:t>a</w:t>
      </w:r>
      <w:r w:rsidR="005849FA" w:rsidRPr="005849FA">
        <w:rPr>
          <w:sz w:val="22"/>
          <w:szCs w:val="22"/>
        </w:rPr>
        <w:t xml:space="preserve">spirated </w:t>
      </w:r>
      <w:r w:rsidR="005849FA">
        <w:rPr>
          <w:sz w:val="22"/>
          <w:szCs w:val="22"/>
        </w:rPr>
        <w:t>s</w:t>
      </w:r>
      <w:r w:rsidR="005849FA" w:rsidRPr="005849FA">
        <w:rPr>
          <w:sz w:val="22"/>
          <w:szCs w:val="22"/>
        </w:rPr>
        <w:t xml:space="preserve">top </w:t>
      </w:r>
      <w:r w:rsidR="005849FA">
        <w:rPr>
          <w:sz w:val="22"/>
          <w:szCs w:val="22"/>
        </w:rPr>
        <w:t>c</w:t>
      </w:r>
      <w:r w:rsidR="005849FA" w:rsidRPr="005849FA">
        <w:rPr>
          <w:sz w:val="22"/>
          <w:szCs w:val="22"/>
        </w:rPr>
        <w:t xml:space="preserve">ontrast in Korean </w:t>
      </w:r>
      <w:r w:rsidR="005849FA">
        <w:rPr>
          <w:sz w:val="22"/>
          <w:szCs w:val="22"/>
        </w:rPr>
        <w:t>h</w:t>
      </w:r>
      <w:r w:rsidR="005849FA" w:rsidRPr="005849FA">
        <w:rPr>
          <w:sz w:val="22"/>
          <w:szCs w:val="22"/>
        </w:rPr>
        <w:t xml:space="preserve">eritage </w:t>
      </w:r>
      <w:r w:rsidR="005849FA">
        <w:rPr>
          <w:sz w:val="22"/>
          <w:szCs w:val="22"/>
        </w:rPr>
        <w:t>s</w:t>
      </w:r>
      <w:r w:rsidR="005849FA" w:rsidRPr="005849FA">
        <w:rPr>
          <w:sz w:val="22"/>
          <w:szCs w:val="22"/>
        </w:rPr>
        <w:t xml:space="preserve">peakers and </w:t>
      </w:r>
      <w:r w:rsidR="005849FA">
        <w:rPr>
          <w:sz w:val="22"/>
          <w:szCs w:val="22"/>
        </w:rPr>
        <w:t>l</w:t>
      </w:r>
      <w:r w:rsidR="005849FA" w:rsidRPr="005849FA">
        <w:rPr>
          <w:sz w:val="22"/>
          <w:szCs w:val="22"/>
        </w:rPr>
        <w:t>ong-</w:t>
      </w:r>
      <w:r w:rsidR="005849FA">
        <w:rPr>
          <w:sz w:val="22"/>
          <w:szCs w:val="22"/>
        </w:rPr>
        <w:t>t</w:t>
      </w:r>
      <w:r w:rsidR="005849FA" w:rsidRPr="005849FA">
        <w:rPr>
          <w:sz w:val="22"/>
          <w:szCs w:val="22"/>
        </w:rPr>
        <w:t xml:space="preserve">erm </w:t>
      </w:r>
      <w:r w:rsidR="005849FA">
        <w:rPr>
          <w:sz w:val="22"/>
          <w:szCs w:val="22"/>
        </w:rPr>
        <w:t>i</w:t>
      </w:r>
      <w:r w:rsidR="005849FA" w:rsidRPr="005849FA">
        <w:rPr>
          <w:sz w:val="22"/>
          <w:szCs w:val="22"/>
        </w:rPr>
        <w:t>mmigrants</w:t>
      </w:r>
      <w:r w:rsidR="005849FA">
        <w:rPr>
          <w:sz w:val="22"/>
          <w:szCs w:val="22"/>
        </w:rPr>
        <w:t xml:space="preserve">. </w:t>
      </w:r>
      <w:r w:rsidRPr="005849FA">
        <w:rPr>
          <w:sz w:val="22"/>
          <w:szCs w:val="22"/>
        </w:rPr>
        <w:t xml:space="preserve">Director: Olga </w:t>
      </w:r>
      <w:proofErr w:type="spellStart"/>
      <w:r w:rsidRPr="005849FA">
        <w:rPr>
          <w:sz w:val="22"/>
          <w:szCs w:val="22"/>
        </w:rPr>
        <w:t>Dmitrieva</w:t>
      </w:r>
      <w:proofErr w:type="spellEnd"/>
      <w:r w:rsidRPr="005849FA">
        <w:rPr>
          <w:sz w:val="22"/>
          <w:szCs w:val="22"/>
        </w:rPr>
        <w:t>.</w:t>
      </w:r>
    </w:p>
    <w:p w14:paraId="4F2641AB" w14:textId="4FB30B9A" w:rsidR="005849FA" w:rsidRDefault="002A4DC5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>Ye-</w:t>
      </w:r>
      <w:proofErr w:type="spellStart"/>
      <w:r w:rsidRPr="005849FA">
        <w:rPr>
          <w:sz w:val="22"/>
          <w:szCs w:val="22"/>
        </w:rPr>
        <w:t>Jee</w:t>
      </w:r>
      <w:proofErr w:type="spellEnd"/>
      <w:r w:rsidRPr="005849FA">
        <w:rPr>
          <w:sz w:val="22"/>
          <w:szCs w:val="22"/>
        </w:rPr>
        <w:t xml:space="preserve"> Jung. (expected 2023). </w:t>
      </w:r>
      <w:r w:rsidR="005849FA" w:rsidRPr="005849FA">
        <w:rPr>
          <w:sz w:val="22"/>
          <w:szCs w:val="22"/>
        </w:rPr>
        <w:t xml:space="preserve">Production and </w:t>
      </w:r>
      <w:r w:rsidR="005849FA">
        <w:rPr>
          <w:sz w:val="22"/>
          <w:szCs w:val="22"/>
        </w:rPr>
        <w:t>p</w:t>
      </w:r>
      <w:r w:rsidR="005849FA" w:rsidRPr="005849FA">
        <w:rPr>
          <w:sz w:val="22"/>
          <w:szCs w:val="22"/>
        </w:rPr>
        <w:t xml:space="preserve">erception of Korean-accented English </w:t>
      </w:r>
      <w:r w:rsidR="005849FA">
        <w:rPr>
          <w:sz w:val="22"/>
          <w:szCs w:val="22"/>
        </w:rPr>
        <w:t>c</w:t>
      </w:r>
      <w:r w:rsidR="005849FA" w:rsidRPr="005849FA">
        <w:rPr>
          <w:sz w:val="22"/>
          <w:szCs w:val="22"/>
        </w:rPr>
        <w:t xml:space="preserve">lear </w:t>
      </w:r>
      <w:r w:rsidR="005849FA">
        <w:rPr>
          <w:sz w:val="22"/>
          <w:szCs w:val="22"/>
        </w:rPr>
        <w:t>s</w:t>
      </w:r>
      <w:r w:rsidR="005849FA" w:rsidRPr="005849FA">
        <w:rPr>
          <w:sz w:val="22"/>
          <w:szCs w:val="22"/>
        </w:rPr>
        <w:t>peech</w:t>
      </w:r>
      <w:r w:rsidR="005849FA">
        <w:rPr>
          <w:sz w:val="22"/>
          <w:szCs w:val="22"/>
        </w:rPr>
        <w:t xml:space="preserve">. </w:t>
      </w:r>
      <w:r w:rsidRPr="005849FA">
        <w:rPr>
          <w:sz w:val="22"/>
          <w:szCs w:val="22"/>
        </w:rPr>
        <w:t xml:space="preserve">Director: Olga </w:t>
      </w:r>
      <w:proofErr w:type="spellStart"/>
      <w:r w:rsidRPr="005849FA">
        <w:rPr>
          <w:sz w:val="22"/>
          <w:szCs w:val="22"/>
        </w:rPr>
        <w:t>Dmitrieva</w:t>
      </w:r>
      <w:proofErr w:type="spellEnd"/>
      <w:r w:rsidRPr="005849FA">
        <w:rPr>
          <w:sz w:val="22"/>
          <w:szCs w:val="22"/>
        </w:rPr>
        <w:t>.</w:t>
      </w:r>
    </w:p>
    <w:p w14:paraId="3E60079E" w14:textId="49605245" w:rsidR="00841424" w:rsidRPr="005849FA" w:rsidRDefault="00841424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>John Nielsen. ().</w:t>
      </w:r>
      <w:r w:rsidR="00DC4DCD">
        <w:rPr>
          <w:sz w:val="22"/>
          <w:szCs w:val="22"/>
        </w:rPr>
        <w:t xml:space="preserve"> Student not currently enrolled.</w:t>
      </w:r>
      <w:r w:rsidRPr="005849FA">
        <w:rPr>
          <w:sz w:val="22"/>
          <w:szCs w:val="22"/>
        </w:rPr>
        <w:t xml:space="preserve"> Director: Jessica Sturm.</w:t>
      </w:r>
    </w:p>
    <w:p w14:paraId="39C7AE82" w14:textId="08730FE7" w:rsidR="00AC7660" w:rsidRPr="005849FA" w:rsidRDefault="00AC7660" w:rsidP="005849FA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 xml:space="preserve">Danielle </w:t>
      </w:r>
      <w:proofErr w:type="spellStart"/>
      <w:r w:rsidRPr="005849FA">
        <w:rPr>
          <w:sz w:val="22"/>
          <w:szCs w:val="22"/>
        </w:rPr>
        <w:t>Reindl</w:t>
      </w:r>
      <w:proofErr w:type="spellEnd"/>
      <w:r w:rsidRPr="005849FA">
        <w:rPr>
          <w:sz w:val="22"/>
          <w:szCs w:val="22"/>
        </w:rPr>
        <w:t>. ().</w:t>
      </w:r>
      <w:r w:rsidR="00DC4DCD">
        <w:rPr>
          <w:sz w:val="22"/>
          <w:szCs w:val="22"/>
        </w:rPr>
        <w:t xml:space="preserve"> Student not currently enrolled.</w:t>
      </w:r>
      <w:r w:rsidRPr="005849FA">
        <w:rPr>
          <w:sz w:val="22"/>
          <w:szCs w:val="22"/>
        </w:rPr>
        <w:t xml:space="preserve"> The effect of casual speech vs. teacher speech on L2 Spanish listening comprehension. Director: Alex Francis</w:t>
      </w:r>
    </w:p>
    <w:p w14:paraId="24ED29CD" w14:textId="5FED5A04" w:rsidR="00F8394A" w:rsidRDefault="00F8394A" w:rsidP="00F8394A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April </w:t>
      </w:r>
      <w:proofErr w:type="spellStart"/>
      <w:r>
        <w:rPr>
          <w:sz w:val="22"/>
          <w:szCs w:val="20"/>
        </w:rPr>
        <w:t>Grotberg</w:t>
      </w:r>
      <w:proofErr w:type="spellEnd"/>
      <w:r>
        <w:rPr>
          <w:sz w:val="22"/>
          <w:szCs w:val="20"/>
        </w:rPr>
        <w:t>. (2023). Quantifying phonological feature co-</w:t>
      </w:r>
      <w:proofErr w:type="spellStart"/>
      <w:r>
        <w:rPr>
          <w:sz w:val="22"/>
          <w:szCs w:val="20"/>
        </w:rPr>
        <w:t>occurance</w:t>
      </w:r>
      <w:proofErr w:type="spellEnd"/>
      <w:r>
        <w:rPr>
          <w:sz w:val="22"/>
          <w:szCs w:val="20"/>
        </w:rPr>
        <w:t xml:space="preserve">. Director: John </w:t>
      </w:r>
      <w:proofErr w:type="spellStart"/>
      <w:r>
        <w:rPr>
          <w:sz w:val="22"/>
          <w:szCs w:val="20"/>
        </w:rPr>
        <w:t>Sundquist</w:t>
      </w:r>
      <w:proofErr w:type="spellEnd"/>
      <w:r>
        <w:rPr>
          <w:sz w:val="22"/>
          <w:szCs w:val="20"/>
        </w:rPr>
        <w:t>.</w:t>
      </w:r>
    </w:p>
    <w:p w14:paraId="46EAA7CC" w14:textId="5188FE49" w:rsidR="00B24C5B" w:rsidRPr="005849FA" w:rsidRDefault="00B24C5B" w:rsidP="00B24C5B">
      <w:pPr>
        <w:spacing w:after="120"/>
        <w:ind w:left="1080" w:hanging="360"/>
        <w:rPr>
          <w:sz w:val="22"/>
          <w:szCs w:val="22"/>
        </w:rPr>
      </w:pPr>
      <w:r w:rsidRPr="005849FA">
        <w:rPr>
          <w:sz w:val="22"/>
          <w:szCs w:val="22"/>
        </w:rPr>
        <w:t>Amy Hutchins</w:t>
      </w:r>
      <w:r>
        <w:rPr>
          <w:sz w:val="22"/>
          <w:szCs w:val="22"/>
        </w:rPr>
        <w:t>o</w:t>
      </w:r>
      <w:r w:rsidRPr="005849FA">
        <w:rPr>
          <w:sz w:val="22"/>
          <w:szCs w:val="22"/>
        </w:rPr>
        <w:t>n. (202</w:t>
      </w:r>
      <w:r>
        <w:rPr>
          <w:sz w:val="22"/>
          <w:szCs w:val="22"/>
        </w:rPr>
        <w:t>2</w:t>
      </w:r>
      <w:r w:rsidRPr="005849FA">
        <w:rPr>
          <w:sz w:val="22"/>
          <w:szCs w:val="22"/>
        </w:rPr>
        <w:t>).</w:t>
      </w:r>
      <w:r>
        <w:rPr>
          <w:sz w:val="22"/>
          <w:szCs w:val="22"/>
        </w:rPr>
        <w:t xml:space="preserve"> The effect of foreign film on the production and perception of non-native speech: Director: Olga </w:t>
      </w:r>
      <w:proofErr w:type="spellStart"/>
      <w:r>
        <w:rPr>
          <w:sz w:val="22"/>
          <w:szCs w:val="22"/>
        </w:rPr>
        <w:t>Dmitrieva</w:t>
      </w:r>
      <w:proofErr w:type="spellEnd"/>
      <w:r>
        <w:rPr>
          <w:sz w:val="22"/>
          <w:szCs w:val="22"/>
        </w:rPr>
        <w:t>.</w:t>
      </w:r>
      <w:r>
        <w:rPr>
          <w:caps/>
          <w:sz w:val="22"/>
          <w:szCs w:val="22"/>
        </w:rPr>
        <w:t xml:space="preserve"> </w:t>
      </w:r>
    </w:p>
    <w:p w14:paraId="35B5D4FB" w14:textId="5754C98C" w:rsidR="00575BDA" w:rsidRDefault="00575BDA" w:rsidP="0052718B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Katie Lippitt </w:t>
      </w:r>
      <w:proofErr w:type="spellStart"/>
      <w:r>
        <w:rPr>
          <w:sz w:val="22"/>
          <w:szCs w:val="20"/>
        </w:rPr>
        <w:t>Gerwin</w:t>
      </w:r>
      <w:proofErr w:type="spellEnd"/>
      <w:r>
        <w:rPr>
          <w:sz w:val="22"/>
          <w:szCs w:val="20"/>
        </w:rPr>
        <w:t xml:space="preserve">. </w:t>
      </w:r>
      <w:r w:rsidR="00F8394A">
        <w:rPr>
          <w:sz w:val="22"/>
          <w:szCs w:val="20"/>
        </w:rPr>
        <w:t xml:space="preserve">(2020). </w:t>
      </w:r>
      <w:r w:rsidR="003B36DC">
        <w:rPr>
          <w:sz w:val="22"/>
          <w:szCs w:val="20"/>
        </w:rPr>
        <w:t>Neural correlates of phonetic and lexical processing in children with and without speech sound disorder.</w:t>
      </w:r>
      <w:r>
        <w:rPr>
          <w:sz w:val="22"/>
          <w:szCs w:val="20"/>
        </w:rPr>
        <w:t xml:space="preserve"> Director: Christine Weber-Fox.</w:t>
      </w:r>
    </w:p>
    <w:p w14:paraId="57C73DA8" w14:textId="0AE31404" w:rsidR="00AC7660" w:rsidRDefault="00AC7660" w:rsidP="00AC7660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Daniela </w:t>
      </w:r>
      <w:proofErr w:type="spellStart"/>
      <w:r>
        <w:rPr>
          <w:sz w:val="22"/>
          <w:szCs w:val="20"/>
        </w:rPr>
        <w:t>Marinho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Ribeira</w:t>
      </w:r>
      <w:proofErr w:type="spellEnd"/>
      <w:r>
        <w:rPr>
          <w:sz w:val="22"/>
          <w:szCs w:val="20"/>
        </w:rPr>
        <w:t>. (</w:t>
      </w:r>
      <w:r w:rsidR="00F8394A">
        <w:rPr>
          <w:sz w:val="22"/>
          <w:szCs w:val="20"/>
        </w:rPr>
        <w:t>2021</w:t>
      </w:r>
      <w:r>
        <w:rPr>
          <w:sz w:val="22"/>
          <w:szCs w:val="20"/>
        </w:rPr>
        <w:t>). Third language acquisition: A study of unstressed vowel reduction. Director: Jessica Sturm.</w:t>
      </w:r>
    </w:p>
    <w:p w14:paraId="1AAEDD65" w14:textId="47B71CFA" w:rsidR="003B36DC" w:rsidRDefault="005A7D5D" w:rsidP="003B36DC">
      <w:pPr>
        <w:spacing w:after="120"/>
        <w:ind w:left="1080" w:hanging="360"/>
        <w:rPr>
          <w:sz w:val="22"/>
          <w:szCs w:val="20"/>
        </w:rPr>
      </w:pPr>
      <w:proofErr w:type="spellStart"/>
      <w:r>
        <w:rPr>
          <w:sz w:val="22"/>
          <w:szCs w:val="20"/>
        </w:rPr>
        <w:t>Adrial</w:t>
      </w:r>
      <w:proofErr w:type="spellEnd"/>
      <w:r>
        <w:rPr>
          <w:sz w:val="22"/>
          <w:szCs w:val="20"/>
        </w:rPr>
        <w:t xml:space="preserve"> Bryan. (20</w:t>
      </w:r>
      <w:r w:rsidR="00220555">
        <w:rPr>
          <w:sz w:val="22"/>
          <w:szCs w:val="20"/>
        </w:rPr>
        <w:t>19</w:t>
      </w:r>
      <w:r>
        <w:rPr>
          <w:sz w:val="22"/>
          <w:szCs w:val="20"/>
        </w:rPr>
        <w:t xml:space="preserve">). </w:t>
      </w:r>
      <w:r w:rsidR="003B36DC">
        <w:rPr>
          <w:sz w:val="22"/>
          <w:szCs w:val="20"/>
        </w:rPr>
        <w:t xml:space="preserve">The effectiveness of explicit pedagogical intervention in the perception and production of German vowels. </w:t>
      </w:r>
      <w:r>
        <w:rPr>
          <w:sz w:val="22"/>
          <w:szCs w:val="20"/>
        </w:rPr>
        <w:t xml:space="preserve">Director: John </w:t>
      </w:r>
      <w:proofErr w:type="spellStart"/>
      <w:r>
        <w:rPr>
          <w:sz w:val="22"/>
          <w:szCs w:val="20"/>
        </w:rPr>
        <w:t>Sundquist</w:t>
      </w:r>
      <w:proofErr w:type="spellEnd"/>
      <w:r>
        <w:rPr>
          <w:sz w:val="22"/>
          <w:szCs w:val="20"/>
        </w:rPr>
        <w:t>.</w:t>
      </w:r>
    </w:p>
    <w:p w14:paraId="6EC53A09" w14:textId="78F8DC3D" w:rsidR="00A70EC9" w:rsidRDefault="00D94F9C" w:rsidP="0052718B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Boris </w:t>
      </w:r>
      <w:proofErr w:type="spellStart"/>
      <w:r>
        <w:rPr>
          <w:sz w:val="22"/>
          <w:szCs w:val="20"/>
        </w:rPr>
        <w:t>Yelin</w:t>
      </w:r>
      <w:proofErr w:type="spellEnd"/>
      <w:r>
        <w:rPr>
          <w:sz w:val="22"/>
          <w:szCs w:val="20"/>
        </w:rPr>
        <w:t>. (</w:t>
      </w:r>
      <w:r w:rsidR="00841424">
        <w:rPr>
          <w:sz w:val="22"/>
          <w:szCs w:val="20"/>
        </w:rPr>
        <w:t>2018</w:t>
      </w:r>
      <w:r w:rsidR="00A70EC9">
        <w:rPr>
          <w:sz w:val="22"/>
          <w:szCs w:val="20"/>
        </w:rPr>
        <w:t>).</w:t>
      </w:r>
      <w:r w:rsidR="0031024E">
        <w:rPr>
          <w:sz w:val="22"/>
          <w:szCs w:val="20"/>
        </w:rPr>
        <w:t xml:space="preserve"> Trilingual lexical processing in language switching. Director: Lori </w:t>
      </w:r>
      <w:proofErr w:type="spellStart"/>
      <w:r w:rsidR="0031024E">
        <w:rPr>
          <w:sz w:val="22"/>
          <w:szCs w:val="20"/>
        </w:rPr>
        <w:t>Czerwionka</w:t>
      </w:r>
      <w:proofErr w:type="spellEnd"/>
      <w:r w:rsidR="0031024E">
        <w:rPr>
          <w:sz w:val="22"/>
          <w:szCs w:val="20"/>
        </w:rPr>
        <w:t>.</w:t>
      </w:r>
    </w:p>
    <w:p w14:paraId="45DEEE6B" w14:textId="61E01DCF" w:rsidR="00A6206F" w:rsidRDefault="00A6206F" w:rsidP="00A6206F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Ta</w:t>
      </w:r>
      <w:r w:rsidR="00DE7672">
        <w:rPr>
          <w:sz w:val="22"/>
          <w:szCs w:val="20"/>
        </w:rPr>
        <w:t xml:space="preserve">tiana </w:t>
      </w:r>
      <w:proofErr w:type="spellStart"/>
      <w:r w:rsidR="00DE7672">
        <w:rPr>
          <w:sz w:val="22"/>
          <w:szCs w:val="20"/>
        </w:rPr>
        <w:t>Artamonova</w:t>
      </w:r>
      <w:proofErr w:type="spellEnd"/>
      <w:r w:rsidR="00DE7672">
        <w:rPr>
          <w:sz w:val="22"/>
          <w:szCs w:val="20"/>
        </w:rPr>
        <w:t>. (</w:t>
      </w:r>
      <w:r w:rsidR="00C63A15">
        <w:rPr>
          <w:sz w:val="22"/>
          <w:szCs w:val="20"/>
        </w:rPr>
        <w:t>2017</w:t>
      </w:r>
      <w:r>
        <w:rPr>
          <w:sz w:val="22"/>
          <w:szCs w:val="20"/>
        </w:rPr>
        <w:t>). Assessing the shift in L2 learners</w:t>
      </w:r>
      <w:r w:rsidR="00357ACC">
        <w:rPr>
          <w:sz w:val="22"/>
          <w:szCs w:val="20"/>
        </w:rPr>
        <w:t>’</w:t>
      </w:r>
      <w:r>
        <w:rPr>
          <w:sz w:val="22"/>
          <w:szCs w:val="20"/>
        </w:rPr>
        <w:t xml:space="preserve"> attitudes towards Spanish </w:t>
      </w:r>
      <w:proofErr w:type="gramStart"/>
      <w:r>
        <w:rPr>
          <w:sz w:val="22"/>
          <w:szCs w:val="20"/>
        </w:rPr>
        <w:t>as a result of</w:t>
      </w:r>
      <w:proofErr w:type="gramEnd"/>
      <w:r>
        <w:rPr>
          <w:sz w:val="22"/>
          <w:szCs w:val="20"/>
        </w:rPr>
        <w:t xml:space="preserve"> study abroad. Director: Lori </w:t>
      </w:r>
      <w:proofErr w:type="spellStart"/>
      <w:r>
        <w:rPr>
          <w:sz w:val="22"/>
          <w:szCs w:val="20"/>
        </w:rPr>
        <w:t>Czerwionka</w:t>
      </w:r>
      <w:proofErr w:type="spellEnd"/>
      <w:r>
        <w:rPr>
          <w:sz w:val="22"/>
          <w:szCs w:val="20"/>
        </w:rPr>
        <w:t>.</w:t>
      </w:r>
    </w:p>
    <w:p w14:paraId="40ADA609" w14:textId="62C1C90C" w:rsidR="00CD0CCA" w:rsidRDefault="00CD0CCA" w:rsidP="00CD0CCA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César Gutiérrez. (2016). Revisiting the origins of Spanish: Evidence from the evolution of sequences with two nasals in Castilian</w:t>
      </w:r>
      <w:r>
        <w:rPr>
          <w:i/>
          <w:sz w:val="22"/>
          <w:szCs w:val="20"/>
        </w:rPr>
        <w:t>.</w:t>
      </w:r>
      <w:r>
        <w:rPr>
          <w:sz w:val="22"/>
          <w:szCs w:val="20"/>
        </w:rPr>
        <w:t xml:space="preserve"> Director: Robert Hammond.</w:t>
      </w:r>
    </w:p>
    <w:p w14:paraId="44208E8F" w14:textId="077FA9AF" w:rsidR="00CD0CCA" w:rsidRDefault="00CD0CCA" w:rsidP="00CD0CCA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Lauren Miller. (2016). The acquisition of bare nominals by three populations of Spanish/English bilinguals. Director: Alejandro </w:t>
      </w:r>
      <w:proofErr w:type="spellStart"/>
      <w:r>
        <w:rPr>
          <w:sz w:val="22"/>
          <w:szCs w:val="20"/>
        </w:rPr>
        <w:t>Cuza</w:t>
      </w:r>
      <w:proofErr w:type="spellEnd"/>
      <w:r>
        <w:rPr>
          <w:sz w:val="22"/>
          <w:szCs w:val="20"/>
        </w:rPr>
        <w:t>.</w:t>
      </w:r>
    </w:p>
    <w:p w14:paraId="146D653A" w14:textId="59903172" w:rsidR="00A6206F" w:rsidRDefault="00CD0CCA" w:rsidP="00A6206F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Heidi Parker. (</w:t>
      </w:r>
      <w:r w:rsidR="00A6206F">
        <w:rPr>
          <w:sz w:val="22"/>
          <w:szCs w:val="20"/>
        </w:rPr>
        <w:t>2016). Verbs of movement and motion: A comparative analysis. Director: Robert Hammond.</w:t>
      </w:r>
    </w:p>
    <w:p w14:paraId="7CB087EB" w14:textId="7F62FB7C" w:rsidR="00CC3889" w:rsidRDefault="000D169E" w:rsidP="0052718B">
      <w:pPr>
        <w:spacing w:after="120"/>
        <w:ind w:left="1080" w:hanging="360"/>
        <w:rPr>
          <w:sz w:val="22"/>
          <w:szCs w:val="20"/>
        </w:rPr>
      </w:pPr>
      <w:proofErr w:type="spellStart"/>
      <w:r>
        <w:rPr>
          <w:sz w:val="22"/>
          <w:szCs w:val="20"/>
        </w:rPr>
        <w:t>Ranjini</w:t>
      </w:r>
      <w:proofErr w:type="spellEnd"/>
      <w:r>
        <w:rPr>
          <w:sz w:val="22"/>
          <w:szCs w:val="20"/>
        </w:rPr>
        <w:t xml:space="preserve"> Mohan. (</w:t>
      </w:r>
      <w:r w:rsidR="000F4E4B">
        <w:rPr>
          <w:sz w:val="22"/>
          <w:szCs w:val="20"/>
        </w:rPr>
        <w:t>2016</w:t>
      </w:r>
      <w:r>
        <w:rPr>
          <w:sz w:val="22"/>
          <w:szCs w:val="20"/>
        </w:rPr>
        <w:t>). Processing semantic and phonological cues in aging adults.</w:t>
      </w:r>
      <w:r w:rsidR="00BC315B">
        <w:rPr>
          <w:sz w:val="22"/>
          <w:szCs w:val="20"/>
        </w:rPr>
        <w:t xml:space="preserve"> Director: Dr. Christine Weber-Fox.</w:t>
      </w:r>
    </w:p>
    <w:p w14:paraId="45F07D18" w14:textId="77777777" w:rsidR="000F4E4B" w:rsidRDefault="000F4E4B" w:rsidP="009F65A5">
      <w:pPr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Mara Barbosa. (2015). </w:t>
      </w:r>
      <w:proofErr w:type="spellStart"/>
      <w:r>
        <w:rPr>
          <w:sz w:val="22"/>
          <w:szCs w:val="20"/>
        </w:rPr>
        <w:t>Intraethnic</w:t>
      </w:r>
      <w:proofErr w:type="spellEnd"/>
      <w:r>
        <w:rPr>
          <w:sz w:val="22"/>
          <w:szCs w:val="20"/>
        </w:rPr>
        <w:t xml:space="preserve"> language attitudes towards Spanish in the United States. Director: Lori </w:t>
      </w:r>
      <w:proofErr w:type="spellStart"/>
      <w:r>
        <w:rPr>
          <w:sz w:val="22"/>
          <w:szCs w:val="20"/>
        </w:rPr>
        <w:t>Czerwionka</w:t>
      </w:r>
      <w:proofErr w:type="spellEnd"/>
      <w:r>
        <w:rPr>
          <w:sz w:val="22"/>
          <w:szCs w:val="20"/>
        </w:rPr>
        <w:t>.</w:t>
      </w:r>
    </w:p>
    <w:p w14:paraId="7FB824B8" w14:textId="77777777" w:rsidR="00575BDA" w:rsidRPr="00575BDA" w:rsidRDefault="00575BDA" w:rsidP="009F65A5">
      <w:pPr>
        <w:ind w:left="1080" w:hanging="360"/>
        <w:rPr>
          <w:sz w:val="32"/>
          <w:szCs w:val="32"/>
        </w:rPr>
      </w:pPr>
    </w:p>
    <w:p w14:paraId="6D1F2E22" w14:textId="6039D1D9" w:rsidR="00575BDA" w:rsidRPr="00EB1C4A" w:rsidRDefault="00575BDA" w:rsidP="000806F6">
      <w:pPr>
        <w:ind w:firstLine="274"/>
        <w:rPr>
          <w:smallCaps/>
          <w:sz w:val="22"/>
        </w:rPr>
      </w:pPr>
      <w:r>
        <w:rPr>
          <w:smallCaps/>
          <w:sz w:val="22"/>
        </w:rPr>
        <w:t xml:space="preserve">External Ph.D. </w:t>
      </w:r>
      <w:r w:rsidRPr="0033485B">
        <w:rPr>
          <w:smallCaps/>
          <w:sz w:val="22"/>
        </w:rPr>
        <w:t>Committee Member</w:t>
      </w:r>
    </w:p>
    <w:p w14:paraId="2C7A967E" w14:textId="39D71341" w:rsidR="003151FA" w:rsidRDefault="003151FA" w:rsidP="000806F6">
      <w:pPr>
        <w:pStyle w:val="NoSpacing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Sebastian Leal Arenas. (2025). 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l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earning of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w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ord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o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rder-based </w:t>
      </w:r>
      <w:proofErr w:type="spellStart"/>
      <w:r w:rsidR="000806F6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>heticity</w:t>
      </w:r>
      <w:proofErr w:type="spellEnd"/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 and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f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ocus by L2 Spanish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peakers: The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r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ole of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e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xplicit and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 xml:space="preserve">mplicit </w:t>
      </w:r>
      <w:r w:rsidR="000806F6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0806F6" w:rsidRPr="000806F6">
        <w:rPr>
          <w:rFonts w:ascii="Times New Roman" w:hAnsi="Times New Roman" w:cs="Times New Roman"/>
          <w:sz w:val="22"/>
          <w:szCs w:val="22"/>
          <w:lang w:val="en-GB"/>
        </w:rPr>
        <w:t>eaching</w:t>
      </w:r>
      <w:r>
        <w:rPr>
          <w:sz w:val="22"/>
          <w:szCs w:val="22"/>
        </w:rPr>
        <w:t>. Director: Marta Ortega-</w:t>
      </w:r>
      <w:proofErr w:type="spellStart"/>
      <w:r>
        <w:rPr>
          <w:sz w:val="22"/>
          <w:szCs w:val="22"/>
        </w:rPr>
        <w:t>Llebaria</w:t>
      </w:r>
      <w:proofErr w:type="spellEnd"/>
      <w:r>
        <w:rPr>
          <w:sz w:val="22"/>
          <w:szCs w:val="22"/>
        </w:rPr>
        <w:t>. University of Pittsburgh.</w:t>
      </w:r>
    </w:p>
    <w:p w14:paraId="2F25D53E" w14:textId="77777777" w:rsidR="000806F6" w:rsidRDefault="000806F6" w:rsidP="000806F6">
      <w:pPr>
        <w:pStyle w:val="NoSpacing"/>
        <w:rPr>
          <w:sz w:val="22"/>
          <w:szCs w:val="22"/>
        </w:rPr>
      </w:pPr>
    </w:p>
    <w:p w14:paraId="65683FE5" w14:textId="51184E24" w:rsidR="00993E9D" w:rsidRPr="00752C2E" w:rsidRDefault="00993E9D" w:rsidP="009F65A5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Ernesto </w:t>
      </w:r>
      <w:r w:rsidRPr="00752C2E">
        <w:rPr>
          <w:sz w:val="22"/>
          <w:szCs w:val="22"/>
        </w:rPr>
        <w:t xml:space="preserve">Gutierrez. (2024). </w:t>
      </w:r>
      <w:r w:rsidR="00752C2E" w:rsidRPr="00752C2E">
        <w:rPr>
          <w:sz w:val="22"/>
          <w:szCs w:val="22"/>
        </w:rPr>
        <w:t xml:space="preserve">Phonetic </w:t>
      </w:r>
      <w:r w:rsidR="00752C2E">
        <w:rPr>
          <w:sz w:val="22"/>
          <w:szCs w:val="22"/>
        </w:rPr>
        <w:t>c</w:t>
      </w:r>
      <w:r w:rsidR="00752C2E" w:rsidRPr="00752C2E">
        <w:rPr>
          <w:sz w:val="22"/>
          <w:szCs w:val="22"/>
        </w:rPr>
        <w:t xml:space="preserve">onvergence and </w:t>
      </w:r>
      <w:r w:rsidR="00752C2E">
        <w:rPr>
          <w:sz w:val="22"/>
          <w:szCs w:val="22"/>
        </w:rPr>
        <w:t>r</w:t>
      </w:r>
      <w:r w:rsidR="00752C2E" w:rsidRPr="00752C2E">
        <w:rPr>
          <w:sz w:val="22"/>
          <w:szCs w:val="22"/>
        </w:rPr>
        <w:t xml:space="preserve">esearch </w:t>
      </w:r>
      <w:r w:rsidR="00752C2E">
        <w:rPr>
          <w:sz w:val="22"/>
          <w:szCs w:val="22"/>
        </w:rPr>
        <w:t>t</w:t>
      </w:r>
      <w:r w:rsidR="00752C2E" w:rsidRPr="00752C2E">
        <w:rPr>
          <w:sz w:val="22"/>
          <w:szCs w:val="22"/>
        </w:rPr>
        <w:t xml:space="preserve">asks in </w:t>
      </w:r>
      <w:r w:rsidR="00752C2E">
        <w:rPr>
          <w:sz w:val="22"/>
          <w:szCs w:val="22"/>
        </w:rPr>
        <w:t>l</w:t>
      </w:r>
      <w:r w:rsidR="00752C2E" w:rsidRPr="00752C2E">
        <w:rPr>
          <w:sz w:val="22"/>
          <w:szCs w:val="22"/>
        </w:rPr>
        <w:t xml:space="preserve">anguage </w:t>
      </w:r>
      <w:r w:rsidR="00752C2E">
        <w:rPr>
          <w:sz w:val="22"/>
          <w:szCs w:val="22"/>
        </w:rPr>
        <w:t>a</w:t>
      </w:r>
      <w:r w:rsidR="00752C2E" w:rsidRPr="00752C2E">
        <w:rPr>
          <w:sz w:val="22"/>
          <w:szCs w:val="22"/>
        </w:rPr>
        <w:t>lternation</w:t>
      </w:r>
      <w:r w:rsidR="00752C2E">
        <w:rPr>
          <w:sz w:val="22"/>
          <w:szCs w:val="22"/>
        </w:rPr>
        <w:t>.</w:t>
      </w:r>
    </w:p>
    <w:p w14:paraId="121D1883" w14:textId="1EF8F360" w:rsidR="00993E9D" w:rsidRDefault="00993E9D" w:rsidP="00993E9D">
      <w:pPr>
        <w:spacing w:after="120"/>
        <w:ind w:left="1080" w:hanging="360"/>
        <w:rPr>
          <w:sz w:val="22"/>
          <w:szCs w:val="22"/>
        </w:rPr>
      </w:pPr>
      <w:r w:rsidRPr="00752C2E">
        <w:rPr>
          <w:sz w:val="22"/>
          <w:szCs w:val="22"/>
        </w:rPr>
        <w:tab/>
        <w:t>Director: Justin Davidson. University of California</w:t>
      </w:r>
      <w:r>
        <w:rPr>
          <w:sz w:val="22"/>
          <w:szCs w:val="22"/>
        </w:rPr>
        <w:t>, Berkeley.</w:t>
      </w:r>
    </w:p>
    <w:p w14:paraId="5665A3D3" w14:textId="6B680F3A" w:rsidR="00575BDA" w:rsidRPr="00575BDA" w:rsidRDefault="00575BDA" w:rsidP="009F65A5">
      <w:pPr>
        <w:ind w:left="1080" w:hanging="360"/>
        <w:rPr>
          <w:sz w:val="22"/>
          <w:szCs w:val="22"/>
        </w:rPr>
      </w:pPr>
      <w:r w:rsidRPr="00575BDA">
        <w:rPr>
          <w:sz w:val="22"/>
          <w:szCs w:val="22"/>
        </w:rPr>
        <w:t xml:space="preserve">Sara </w:t>
      </w:r>
      <w:proofErr w:type="spellStart"/>
      <w:r w:rsidRPr="00575BDA">
        <w:rPr>
          <w:sz w:val="22"/>
          <w:szCs w:val="22"/>
        </w:rPr>
        <w:t>Stefanich</w:t>
      </w:r>
      <w:proofErr w:type="spellEnd"/>
      <w:r w:rsidRPr="00575BDA">
        <w:rPr>
          <w:sz w:val="22"/>
          <w:szCs w:val="22"/>
        </w:rPr>
        <w:t>. (</w:t>
      </w:r>
      <w:r w:rsidR="003B36DC">
        <w:rPr>
          <w:sz w:val="22"/>
          <w:szCs w:val="22"/>
        </w:rPr>
        <w:t>2019</w:t>
      </w:r>
      <w:r w:rsidRPr="00575BDA">
        <w:rPr>
          <w:sz w:val="22"/>
          <w:szCs w:val="22"/>
        </w:rPr>
        <w:t>). Phonological factors of Spanish</w:t>
      </w:r>
      <w:r w:rsidR="0099640D">
        <w:rPr>
          <w:sz w:val="22"/>
          <w:szCs w:val="22"/>
        </w:rPr>
        <w:t>–</w:t>
      </w:r>
      <w:r w:rsidRPr="00575BDA">
        <w:rPr>
          <w:sz w:val="22"/>
          <w:szCs w:val="22"/>
        </w:rPr>
        <w:t xml:space="preserve">English word internal code switching. Director: Jennifer </w:t>
      </w:r>
      <w:proofErr w:type="spellStart"/>
      <w:r w:rsidRPr="00575BDA">
        <w:rPr>
          <w:sz w:val="22"/>
          <w:szCs w:val="22"/>
        </w:rPr>
        <w:t>Cabrelli</w:t>
      </w:r>
      <w:proofErr w:type="spellEnd"/>
      <w:r w:rsidRPr="00575BDA">
        <w:rPr>
          <w:sz w:val="22"/>
          <w:szCs w:val="22"/>
        </w:rPr>
        <w:t xml:space="preserve"> Amaro. University of Illinois, Chicago.</w:t>
      </w:r>
    </w:p>
    <w:p w14:paraId="7D67EC04" w14:textId="77777777" w:rsidR="00644DCF" w:rsidRPr="00575BDA" w:rsidRDefault="00644DCF" w:rsidP="00A631A4">
      <w:pPr>
        <w:rPr>
          <w:smallCaps/>
          <w:sz w:val="32"/>
          <w:szCs w:val="32"/>
        </w:rPr>
      </w:pPr>
    </w:p>
    <w:p w14:paraId="41382A8D" w14:textId="61695F25" w:rsidR="00575A9E" w:rsidRDefault="00BC315B" w:rsidP="00575A9E">
      <w:pPr>
        <w:ind w:firstLine="274"/>
        <w:rPr>
          <w:smallCaps/>
          <w:sz w:val="22"/>
        </w:rPr>
      </w:pPr>
      <w:r>
        <w:rPr>
          <w:smallCaps/>
          <w:sz w:val="22"/>
        </w:rPr>
        <w:t>M.A. Theses Directed</w:t>
      </w:r>
    </w:p>
    <w:p w14:paraId="7754E6EC" w14:textId="5FF8340D" w:rsidR="000806F6" w:rsidRDefault="00677D99" w:rsidP="000806F6">
      <w:pPr>
        <w:spacing w:after="120"/>
        <w:ind w:left="1080" w:hanging="360"/>
        <w:rPr>
          <w:b/>
          <w:bCs/>
        </w:rPr>
      </w:pPr>
      <w:r>
        <w:rPr>
          <w:sz w:val="22"/>
          <w:szCs w:val="20"/>
        </w:rPr>
        <w:t>Yi-Fang Cheng. (expected 202</w:t>
      </w:r>
      <w:r w:rsidR="00C24185">
        <w:rPr>
          <w:sz w:val="22"/>
          <w:szCs w:val="20"/>
        </w:rPr>
        <w:t>4</w:t>
      </w:r>
      <w:r>
        <w:rPr>
          <w:sz w:val="22"/>
          <w:szCs w:val="20"/>
        </w:rPr>
        <w:t>).</w:t>
      </w:r>
      <w:r w:rsidR="000806F6">
        <w:rPr>
          <w:sz w:val="22"/>
          <w:szCs w:val="20"/>
        </w:rPr>
        <w:t xml:space="preserve"> </w:t>
      </w:r>
      <w:r w:rsidR="000806F6" w:rsidRPr="000806F6">
        <w:t xml:space="preserve">The </w:t>
      </w:r>
      <w:r w:rsidR="000806F6">
        <w:t>r</w:t>
      </w:r>
      <w:r w:rsidR="000806F6" w:rsidRPr="000806F6">
        <w:t xml:space="preserve">ole of </w:t>
      </w:r>
      <w:r w:rsidR="000806F6">
        <w:t>p</w:t>
      </w:r>
      <w:r w:rsidR="000806F6" w:rsidRPr="000806F6">
        <w:t xml:space="preserve">honetic </w:t>
      </w:r>
      <w:r w:rsidR="000806F6">
        <w:t>a</w:t>
      </w:r>
      <w:r w:rsidR="000806F6" w:rsidRPr="000806F6">
        <w:t xml:space="preserve">wareness in </w:t>
      </w:r>
      <w:r w:rsidR="000806F6">
        <w:t>m</w:t>
      </w:r>
      <w:r w:rsidR="000806F6" w:rsidRPr="000806F6">
        <w:t xml:space="preserve">odulating </w:t>
      </w:r>
      <w:r w:rsidR="000806F6">
        <w:t>b</w:t>
      </w:r>
      <w:r w:rsidR="000806F6" w:rsidRPr="000806F6">
        <w:t xml:space="preserve">ilingual </w:t>
      </w:r>
      <w:r w:rsidR="000806F6">
        <w:t>c</w:t>
      </w:r>
      <w:r w:rsidR="000806F6" w:rsidRPr="000806F6">
        <w:t xml:space="preserve">ross-linguistic </w:t>
      </w:r>
      <w:r w:rsidR="000806F6">
        <w:t>p</w:t>
      </w:r>
      <w:r w:rsidR="000806F6" w:rsidRPr="000806F6">
        <w:t xml:space="preserve">honetic </w:t>
      </w:r>
      <w:r w:rsidR="000806F6">
        <w:t>i</w:t>
      </w:r>
      <w:r w:rsidR="000806F6" w:rsidRPr="000806F6">
        <w:t xml:space="preserve">nteraction: Evidence from </w:t>
      </w:r>
      <w:r w:rsidR="000806F6">
        <w:t>c</w:t>
      </w:r>
      <w:r w:rsidR="000806F6" w:rsidRPr="000806F6">
        <w:t>ode-switching</w:t>
      </w:r>
      <w:r w:rsidR="000806F6">
        <w:t>.</w:t>
      </w:r>
    </w:p>
    <w:p w14:paraId="54FBD44F" w14:textId="6697D233" w:rsidR="00575A9E" w:rsidRDefault="00575A9E" w:rsidP="000806F6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Santiago Parra. (202</w:t>
      </w:r>
      <w:r w:rsidR="008A4FF9">
        <w:rPr>
          <w:sz w:val="22"/>
          <w:szCs w:val="20"/>
        </w:rPr>
        <w:t>3</w:t>
      </w:r>
      <w:r>
        <w:rPr>
          <w:sz w:val="22"/>
          <w:szCs w:val="20"/>
        </w:rPr>
        <w:t>).</w:t>
      </w:r>
      <w:r w:rsidR="00BE27A8">
        <w:rPr>
          <w:sz w:val="22"/>
          <w:szCs w:val="20"/>
        </w:rPr>
        <w:t xml:space="preserve"> </w:t>
      </w:r>
      <w:r w:rsidR="00E83EAE">
        <w:rPr>
          <w:sz w:val="22"/>
          <w:szCs w:val="20"/>
        </w:rPr>
        <w:t>The effect of visual feedback on voice onset time (VOT) in Spanish learners of English.</w:t>
      </w:r>
    </w:p>
    <w:p w14:paraId="3C18C6E2" w14:textId="2273F146" w:rsidR="00644DCF" w:rsidRDefault="00644DCF" w:rsidP="000806F6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Ana Jessi</w:t>
      </w:r>
      <w:r w:rsidR="003F2257">
        <w:rPr>
          <w:sz w:val="22"/>
          <w:szCs w:val="20"/>
        </w:rPr>
        <w:t>ca Hernández Morales. (2017</w:t>
      </w:r>
      <w:r>
        <w:rPr>
          <w:sz w:val="22"/>
          <w:szCs w:val="20"/>
        </w:rPr>
        <w:t>).</w:t>
      </w:r>
      <w:r w:rsidR="006C4481">
        <w:rPr>
          <w:sz w:val="22"/>
          <w:szCs w:val="20"/>
        </w:rPr>
        <w:t xml:space="preserve"> Development in pronunciation accuracy through visual feedback and repetition: Evidence from stop-rhotic clusters.</w:t>
      </w:r>
    </w:p>
    <w:p w14:paraId="1796052C" w14:textId="3E7AB2A4" w:rsidR="00BC315B" w:rsidRDefault="007510BA" w:rsidP="000806F6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Heather Offerman.</w:t>
      </w:r>
      <w:r w:rsidR="00EB1C4A">
        <w:rPr>
          <w:sz w:val="22"/>
          <w:szCs w:val="20"/>
        </w:rPr>
        <w:t xml:space="preserve"> (</w:t>
      </w:r>
      <w:r w:rsidR="00BC315B">
        <w:rPr>
          <w:sz w:val="22"/>
          <w:szCs w:val="20"/>
        </w:rPr>
        <w:t>2014). Effects of visual feedback on the production of voiceless plosives by L2 learners of Spanish.</w:t>
      </w:r>
    </w:p>
    <w:p w14:paraId="715128BF" w14:textId="6414AED9" w:rsidR="00BC315B" w:rsidRDefault="007510BA" w:rsidP="000806F6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Maria </w:t>
      </w:r>
      <w:proofErr w:type="spellStart"/>
      <w:r>
        <w:rPr>
          <w:sz w:val="22"/>
          <w:szCs w:val="20"/>
        </w:rPr>
        <w:t>Yakushkina</w:t>
      </w:r>
      <w:proofErr w:type="spellEnd"/>
      <w:r>
        <w:rPr>
          <w:sz w:val="22"/>
          <w:szCs w:val="20"/>
        </w:rPr>
        <w:t>.</w:t>
      </w:r>
      <w:r w:rsidR="00EB1C4A">
        <w:rPr>
          <w:sz w:val="22"/>
          <w:szCs w:val="20"/>
        </w:rPr>
        <w:t xml:space="preserve"> (</w:t>
      </w:r>
      <w:r w:rsidR="00BC315B">
        <w:rPr>
          <w:sz w:val="22"/>
          <w:szCs w:val="20"/>
        </w:rPr>
        <w:t>2014). Language attitudes and identity in the Cuban</w:t>
      </w:r>
      <w:r w:rsidR="0099640D">
        <w:rPr>
          <w:sz w:val="22"/>
          <w:szCs w:val="20"/>
        </w:rPr>
        <w:t>–</w:t>
      </w:r>
      <w:r w:rsidR="00BC315B">
        <w:rPr>
          <w:sz w:val="22"/>
          <w:szCs w:val="20"/>
        </w:rPr>
        <w:t>Russian bilingual community.</w:t>
      </w:r>
    </w:p>
    <w:p w14:paraId="5653D83C" w14:textId="77777777" w:rsidR="00606717" w:rsidRPr="009F65A5" w:rsidRDefault="00606717" w:rsidP="00606717">
      <w:pPr>
        <w:ind w:left="1080" w:hanging="360"/>
        <w:rPr>
          <w:sz w:val="32"/>
          <w:szCs w:val="32"/>
        </w:rPr>
      </w:pPr>
    </w:p>
    <w:p w14:paraId="4724E01D" w14:textId="4C05C3F8" w:rsidR="0077371A" w:rsidRPr="0033485B" w:rsidRDefault="00764D3C" w:rsidP="0052718B">
      <w:pPr>
        <w:ind w:firstLine="274"/>
        <w:rPr>
          <w:smallCaps/>
          <w:sz w:val="22"/>
        </w:rPr>
      </w:pPr>
      <w:r w:rsidRPr="0033485B">
        <w:rPr>
          <w:smallCaps/>
          <w:sz w:val="22"/>
        </w:rPr>
        <w:t>M.A. Committee Member</w:t>
      </w:r>
    </w:p>
    <w:p w14:paraId="57DB5B82" w14:textId="77777777" w:rsidR="000806F6" w:rsidRDefault="000806F6" w:rsidP="000806F6">
      <w:pPr>
        <w:spacing w:after="120"/>
        <w:ind w:left="1080" w:hanging="274"/>
        <w:rPr>
          <w:sz w:val="22"/>
          <w:szCs w:val="22"/>
        </w:rPr>
      </w:pPr>
      <w:proofErr w:type="spellStart"/>
      <w:r>
        <w:rPr>
          <w:sz w:val="22"/>
          <w:szCs w:val="20"/>
        </w:rPr>
        <w:t>Chien</w:t>
      </w:r>
      <w:proofErr w:type="spellEnd"/>
      <w:r>
        <w:rPr>
          <w:sz w:val="22"/>
          <w:szCs w:val="20"/>
        </w:rPr>
        <w:t xml:space="preserve">-Min </w:t>
      </w:r>
      <w:proofErr w:type="spellStart"/>
      <w:r w:rsidRPr="000806F6">
        <w:rPr>
          <w:sz w:val="22"/>
          <w:szCs w:val="22"/>
        </w:rPr>
        <w:t>Kuo</w:t>
      </w:r>
      <w:proofErr w:type="spellEnd"/>
      <w:r w:rsidRPr="000806F6">
        <w:rPr>
          <w:sz w:val="22"/>
          <w:szCs w:val="22"/>
        </w:rPr>
        <w:t>. (expected 2024). Comprehensibility and the acoustic contrast between tense and lax vowels in the Mandarin-accented English speech</w:t>
      </w:r>
      <w:r>
        <w:rPr>
          <w:sz w:val="22"/>
          <w:szCs w:val="22"/>
        </w:rPr>
        <w:t xml:space="preserve">. </w:t>
      </w:r>
      <w:r w:rsidRPr="000806F6">
        <w:rPr>
          <w:sz w:val="22"/>
          <w:szCs w:val="22"/>
        </w:rPr>
        <w:t xml:space="preserve">Director: Olga </w:t>
      </w:r>
      <w:proofErr w:type="spellStart"/>
      <w:r w:rsidRPr="000806F6">
        <w:rPr>
          <w:sz w:val="22"/>
          <w:szCs w:val="22"/>
        </w:rPr>
        <w:t>Dmitrieva</w:t>
      </w:r>
      <w:proofErr w:type="spellEnd"/>
      <w:r w:rsidRPr="000806F6">
        <w:rPr>
          <w:sz w:val="22"/>
          <w:szCs w:val="22"/>
        </w:rPr>
        <w:t>.</w:t>
      </w:r>
    </w:p>
    <w:p w14:paraId="32ED17FD" w14:textId="7963D8CF" w:rsidR="00F84800" w:rsidRDefault="00F84800" w:rsidP="000806F6">
      <w:pPr>
        <w:spacing w:after="120"/>
        <w:ind w:left="1080" w:hanging="270"/>
        <w:rPr>
          <w:sz w:val="22"/>
          <w:szCs w:val="20"/>
        </w:rPr>
      </w:pPr>
      <w:r>
        <w:rPr>
          <w:sz w:val="22"/>
          <w:szCs w:val="20"/>
        </w:rPr>
        <w:t xml:space="preserve">Elisa Camps </w:t>
      </w:r>
      <w:proofErr w:type="spellStart"/>
      <w:r>
        <w:rPr>
          <w:sz w:val="22"/>
          <w:szCs w:val="20"/>
        </w:rPr>
        <w:t>Troncoso</w:t>
      </w:r>
      <w:proofErr w:type="spellEnd"/>
      <w:r>
        <w:rPr>
          <w:sz w:val="22"/>
          <w:szCs w:val="20"/>
        </w:rPr>
        <w:t xml:space="preserve">. (2022). </w:t>
      </w:r>
      <w:r w:rsidR="00423DF0">
        <w:rPr>
          <w:sz w:val="22"/>
          <w:szCs w:val="20"/>
        </w:rPr>
        <w:t xml:space="preserve">The discourse marker </w:t>
      </w:r>
      <w:proofErr w:type="spellStart"/>
      <w:r w:rsidR="00423DF0">
        <w:rPr>
          <w:i/>
          <w:iCs/>
          <w:sz w:val="22"/>
          <w:szCs w:val="20"/>
        </w:rPr>
        <w:t>órale</w:t>
      </w:r>
      <w:proofErr w:type="spellEnd"/>
      <w:r w:rsidR="00423DF0">
        <w:rPr>
          <w:sz w:val="22"/>
          <w:szCs w:val="20"/>
        </w:rPr>
        <w:t xml:space="preserve"> in Mexican Spanish: A pragmatic and sociolinguistic approach.</w:t>
      </w:r>
    </w:p>
    <w:p w14:paraId="16D05885" w14:textId="72EAC0A3" w:rsidR="009165C2" w:rsidRPr="00436D31" w:rsidRDefault="009165C2" w:rsidP="000806F6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0"/>
        </w:rPr>
        <w:t xml:space="preserve">Amy </w:t>
      </w:r>
      <w:r w:rsidRPr="00436D31">
        <w:rPr>
          <w:sz w:val="22"/>
          <w:szCs w:val="22"/>
        </w:rPr>
        <w:t xml:space="preserve">Hutchinson. (2018). </w:t>
      </w:r>
      <w:r w:rsidR="008A629B">
        <w:rPr>
          <w:sz w:val="22"/>
          <w:szCs w:val="22"/>
        </w:rPr>
        <w:t xml:space="preserve">The production of voice onset time and onset F0 in second language learners of French. </w:t>
      </w:r>
      <w:r w:rsidRPr="00436D31">
        <w:rPr>
          <w:sz w:val="22"/>
          <w:szCs w:val="22"/>
        </w:rPr>
        <w:t xml:space="preserve">Director: </w:t>
      </w:r>
      <w:r w:rsidR="00357962" w:rsidRPr="00436D31">
        <w:rPr>
          <w:sz w:val="22"/>
          <w:szCs w:val="22"/>
        </w:rPr>
        <w:t xml:space="preserve">Olga </w:t>
      </w:r>
      <w:proofErr w:type="spellStart"/>
      <w:r w:rsidR="00357962" w:rsidRPr="00436D31">
        <w:rPr>
          <w:sz w:val="22"/>
          <w:szCs w:val="22"/>
        </w:rPr>
        <w:t>Dmitrieva</w:t>
      </w:r>
      <w:proofErr w:type="spellEnd"/>
      <w:r w:rsidR="00357962" w:rsidRPr="00436D31">
        <w:rPr>
          <w:sz w:val="22"/>
          <w:szCs w:val="22"/>
        </w:rPr>
        <w:t>.</w:t>
      </w:r>
    </w:p>
    <w:p w14:paraId="5B1AAA3F" w14:textId="5BE05364" w:rsidR="00436D31" w:rsidRPr="00436D31" w:rsidRDefault="008D26F4" w:rsidP="000806F6">
      <w:pPr>
        <w:spacing w:after="120"/>
        <w:ind w:left="1080" w:hanging="360"/>
        <w:rPr>
          <w:sz w:val="22"/>
          <w:szCs w:val="22"/>
        </w:rPr>
      </w:pPr>
      <w:r w:rsidRPr="00436D31">
        <w:rPr>
          <w:sz w:val="22"/>
          <w:szCs w:val="22"/>
        </w:rPr>
        <w:t xml:space="preserve">Taryn McDowell. (2018). </w:t>
      </w:r>
      <w:r w:rsidR="00436D31" w:rsidRPr="00436D31">
        <w:rPr>
          <w:sz w:val="22"/>
          <w:szCs w:val="22"/>
        </w:rPr>
        <w:t xml:space="preserve">The dinner table as a site for language socialization: The simultaneous development of competencies and variability in the language acquisition process. </w:t>
      </w:r>
      <w:r w:rsidRPr="00436D31">
        <w:rPr>
          <w:sz w:val="22"/>
          <w:szCs w:val="22"/>
        </w:rPr>
        <w:t xml:space="preserve">Director: Lori </w:t>
      </w:r>
      <w:proofErr w:type="spellStart"/>
      <w:r w:rsidRPr="00436D31">
        <w:rPr>
          <w:sz w:val="22"/>
          <w:szCs w:val="22"/>
        </w:rPr>
        <w:t>Czerwionka</w:t>
      </w:r>
      <w:proofErr w:type="spellEnd"/>
      <w:r w:rsidR="00436D31" w:rsidRPr="00436D31">
        <w:rPr>
          <w:sz w:val="22"/>
          <w:szCs w:val="22"/>
        </w:rPr>
        <w:t>.</w:t>
      </w:r>
    </w:p>
    <w:p w14:paraId="697A46AC" w14:textId="7B2A9C96" w:rsidR="00A70EC9" w:rsidRPr="00436D31" w:rsidRDefault="00A70EC9" w:rsidP="0052718B">
      <w:pPr>
        <w:spacing w:after="120"/>
        <w:ind w:left="1080" w:hanging="360"/>
        <w:rPr>
          <w:sz w:val="22"/>
          <w:szCs w:val="22"/>
        </w:rPr>
      </w:pPr>
      <w:r w:rsidRPr="00436D31">
        <w:rPr>
          <w:sz w:val="22"/>
          <w:szCs w:val="22"/>
        </w:rPr>
        <w:t xml:space="preserve">Jessica </w:t>
      </w:r>
      <w:r w:rsidR="00AE1DEB" w:rsidRPr="00436D31">
        <w:rPr>
          <w:sz w:val="22"/>
          <w:szCs w:val="22"/>
        </w:rPr>
        <w:t xml:space="preserve">Rohr. </w:t>
      </w:r>
      <w:r w:rsidRPr="00436D31">
        <w:rPr>
          <w:sz w:val="22"/>
          <w:szCs w:val="22"/>
        </w:rPr>
        <w:t>(</w:t>
      </w:r>
      <w:r w:rsidR="000954FB" w:rsidRPr="00436D31">
        <w:rPr>
          <w:sz w:val="22"/>
          <w:szCs w:val="22"/>
        </w:rPr>
        <w:t>2016</w:t>
      </w:r>
      <w:r w:rsidRPr="00436D31">
        <w:rPr>
          <w:sz w:val="22"/>
          <w:szCs w:val="22"/>
        </w:rPr>
        <w:t>).</w:t>
      </w:r>
      <w:r w:rsidR="000954FB" w:rsidRPr="00436D31">
        <w:rPr>
          <w:sz w:val="22"/>
          <w:szCs w:val="22"/>
        </w:rPr>
        <w:t xml:space="preserve"> The Swiss German language and identity: Stereotyping between the Aargau and Zürich dialects</w:t>
      </w:r>
      <w:r w:rsidR="00B80BE1" w:rsidRPr="00436D31">
        <w:rPr>
          <w:sz w:val="22"/>
          <w:szCs w:val="22"/>
        </w:rPr>
        <w:t xml:space="preserve">. Director: John </w:t>
      </w:r>
      <w:proofErr w:type="spellStart"/>
      <w:r w:rsidR="00B80BE1" w:rsidRPr="00436D31">
        <w:rPr>
          <w:sz w:val="22"/>
          <w:szCs w:val="22"/>
        </w:rPr>
        <w:t>Sundquist</w:t>
      </w:r>
      <w:proofErr w:type="spellEnd"/>
      <w:r w:rsidR="00B80BE1" w:rsidRPr="00436D31">
        <w:rPr>
          <w:sz w:val="22"/>
          <w:szCs w:val="22"/>
        </w:rPr>
        <w:t>.</w:t>
      </w:r>
    </w:p>
    <w:p w14:paraId="0486F0A1" w14:textId="5E0BDBE9" w:rsidR="00715A7E" w:rsidRPr="00436D31" w:rsidRDefault="00715A7E" w:rsidP="0052718B">
      <w:pPr>
        <w:spacing w:after="120"/>
        <w:ind w:left="1080" w:hanging="360"/>
        <w:rPr>
          <w:sz w:val="22"/>
          <w:szCs w:val="22"/>
        </w:rPr>
      </w:pPr>
      <w:r w:rsidRPr="00436D31">
        <w:rPr>
          <w:sz w:val="22"/>
          <w:szCs w:val="22"/>
        </w:rPr>
        <w:t>Jul</w:t>
      </w:r>
      <w:r w:rsidR="00CD0CCA" w:rsidRPr="00436D31">
        <w:rPr>
          <w:sz w:val="22"/>
          <w:szCs w:val="22"/>
        </w:rPr>
        <w:t>io César L</w:t>
      </w:r>
      <w:r w:rsidR="0099640D">
        <w:rPr>
          <w:sz w:val="22"/>
          <w:szCs w:val="22"/>
        </w:rPr>
        <w:t>ó</w:t>
      </w:r>
      <w:r w:rsidR="00CD0CCA" w:rsidRPr="00436D31">
        <w:rPr>
          <w:sz w:val="22"/>
          <w:szCs w:val="22"/>
        </w:rPr>
        <w:t>pez-Otero. (</w:t>
      </w:r>
      <w:r w:rsidRPr="00436D31">
        <w:rPr>
          <w:sz w:val="22"/>
          <w:szCs w:val="22"/>
        </w:rPr>
        <w:t>2016).</w:t>
      </w:r>
      <w:r w:rsidR="00CD0CCA" w:rsidRPr="00436D31">
        <w:rPr>
          <w:sz w:val="22"/>
          <w:szCs w:val="22"/>
        </w:rPr>
        <w:t xml:space="preserve"> Bilingualism effects at the syntax-semantics interface: Evidence from the Spanish present tense. Director: Alejandro </w:t>
      </w:r>
      <w:proofErr w:type="spellStart"/>
      <w:r w:rsidR="00CD0CCA" w:rsidRPr="00436D31">
        <w:rPr>
          <w:sz w:val="22"/>
          <w:szCs w:val="22"/>
        </w:rPr>
        <w:t>Cuza</w:t>
      </w:r>
      <w:proofErr w:type="spellEnd"/>
      <w:r w:rsidR="00CD0CCA" w:rsidRPr="00436D31">
        <w:rPr>
          <w:sz w:val="22"/>
          <w:szCs w:val="22"/>
        </w:rPr>
        <w:t>.</w:t>
      </w:r>
    </w:p>
    <w:p w14:paraId="6E8FB6EE" w14:textId="04639674" w:rsidR="00C201BF" w:rsidRDefault="003E1DD2" w:rsidP="0052718B">
      <w:pPr>
        <w:spacing w:after="120"/>
        <w:ind w:left="1080" w:hanging="360"/>
        <w:rPr>
          <w:sz w:val="22"/>
          <w:szCs w:val="20"/>
        </w:rPr>
      </w:pPr>
      <w:r w:rsidRPr="00436D31">
        <w:rPr>
          <w:sz w:val="22"/>
          <w:szCs w:val="22"/>
        </w:rPr>
        <w:t>Eric Follet. (</w:t>
      </w:r>
      <w:r w:rsidR="00C201BF" w:rsidRPr="00436D31">
        <w:rPr>
          <w:sz w:val="22"/>
          <w:szCs w:val="22"/>
        </w:rPr>
        <w:t>2014</w:t>
      </w:r>
      <w:r w:rsidRPr="00436D31">
        <w:rPr>
          <w:sz w:val="22"/>
          <w:szCs w:val="22"/>
        </w:rPr>
        <w:t>). Comparative analysis of psych verbs in Spanish, Mayangna, English, and Tartar.</w:t>
      </w:r>
      <w:r w:rsidR="00BC315B" w:rsidRPr="00436D31">
        <w:rPr>
          <w:sz w:val="22"/>
          <w:szCs w:val="22"/>
        </w:rPr>
        <w:t xml:space="preserve"> Directors: John </w:t>
      </w:r>
      <w:proofErr w:type="spellStart"/>
      <w:r w:rsidR="00BC315B" w:rsidRPr="00436D31">
        <w:rPr>
          <w:sz w:val="22"/>
          <w:szCs w:val="22"/>
        </w:rPr>
        <w:t>Sunquist</w:t>
      </w:r>
      <w:proofErr w:type="spellEnd"/>
      <w:r w:rsidR="00BC315B" w:rsidRPr="00436D31">
        <w:rPr>
          <w:sz w:val="22"/>
          <w:szCs w:val="22"/>
        </w:rPr>
        <w:t xml:space="preserve"> and</w:t>
      </w:r>
      <w:r w:rsidR="00BC315B">
        <w:rPr>
          <w:sz w:val="22"/>
          <w:szCs w:val="20"/>
        </w:rPr>
        <w:t xml:space="preserve"> Elena </w:t>
      </w:r>
      <w:proofErr w:type="spellStart"/>
      <w:r w:rsidR="00BC315B">
        <w:rPr>
          <w:sz w:val="22"/>
          <w:szCs w:val="20"/>
        </w:rPr>
        <w:t>Benedicto</w:t>
      </w:r>
      <w:proofErr w:type="spellEnd"/>
      <w:r w:rsidR="00BC315B">
        <w:rPr>
          <w:sz w:val="22"/>
          <w:szCs w:val="20"/>
        </w:rPr>
        <w:t>.</w:t>
      </w:r>
    </w:p>
    <w:p w14:paraId="2CDA3C4E" w14:textId="4C9DB766" w:rsidR="003E1DD2" w:rsidRPr="003E1DD2" w:rsidRDefault="00EB1C4A" w:rsidP="000806F6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Boris </w:t>
      </w:r>
      <w:proofErr w:type="spellStart"/>
      <w:r>
        <w:rPr>
          <w:sz w:val="22"/>
          <w:szCs w:val="20"/>
        </w:rPr>
        <w:t>Yelin</w:t>
      </w:r>
      <w:proofErr w:type="spellEnd"/>
      <w:r>
        <w:rPr>
          <w:sz w:val="22"/>
          <w:szCs w:val="20"/>
        </w:rPr>
        <w:t>. (</w:t>
      </w:r>
      <w:r w:rsidR="003E1DD2">
        <w:rPr>
          <w:sz w:val="22"/>
          <w:szCs w:val="20"/>
        </w:rPr>
        <w:t xml:space="preserve">2014). Mood variation in Argentine Spanish: The case of </w:t>
      </w:r>
      <w:proofErr w:type="spellStart"/>
      <w:r w:rsidR="003E1DD2">
        <w:rPr>
          <w:i/>
          <w:sz w:val="22"/>
          <w:szCs w:val="20"/>
        </w:rPr>
        <w:t>capaz</w:t>
      </w:r>
      <w:proofErr w:type="spellEnd"/>
      <w:r w:rsidR="003E1DD2">
        <w:rPr>
          <w:sz w:val="22"/>
          <w:szCs w:val="20"/>
        </w:rPr>
        <w:t xml:space="preserve"> and </w:t>
      </w:r>
      <w:proofErr w:type="spellStart"/>
      <w:r w:rsidR="003E1DD2">
        <w:rPr>
          <w:i/>
          <w:sz w:val="22"/>
          <w:szCs w:val="20"/>
        </w:rPr>
        <w:t>quizas</w:t>
      </w:r>
      <w:proofErr w:type="spellEnd"/>
      <w:r w:rsidR="003E1DD2">
        <w:rPr>
          <w:sz w:val="22"/>
          <w:szCs w:val="20"/>
        </w:rPr>
        <w:t>.</w:t>
      </w:r>
      <w:r w:rsidR="00BC315B">
        <w:rPr>
          <w:sz w:val="22"/>
          <w:szCs w:val="20"/>
        </w:rPr>
        <w:t xml:space="preserve"> Director: Lori </w:t>
      </w:r>
      <w:proofErr w:type="spellStart"/>
      <w:r w:rsidR="00BC315B">
        <w:rPr>
          <w:sz w:val="22"/>
          <w:szCs w:val="20"/>
        </w:rPr>
        <w:t>Czerwionka</w:t>
      </w:r>
      <w:proofErr w:type="spellEnd"/>
      <w:r w:rsidR="00BC315B">
        <w:rPr>
          <w:sz w:val="22"/>
          <w:szCs w:val="20"/>
        </w:rPr>
        <w:t>.</w:t>
      </w:r>
    </w:p>
    <w:p w14:paraId="42FE323E" w14:textId="2AD51F2C" w:rsidR="003E1DD2" w:rsidRDefault="00BC315B" w:rsidP="0052718B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Lauren Miller. (2013). On the production of </w:t>
      </w:r>
      <w:proofErr w:type="spellStart"/>
      <w:r>
        <w:rPr>
          <w:sz w:val="22"/>
          <w:szCs w:val="20"/>
        </w:rPr>
        <w:t>preterite</w:t>
      </w:r>
      <w:proofErr w:type="spellEnd"/>
      <w:r>
        <w:rPr>
          <w:sz w:val="22"/>
          <w:szCs w:val="20"/>
        </w:rPr>
        <w:t xml:space="preserve"> vs. imperfect distinctions in child heritage Spanish in contact with English. Director: Alejandro </w:t>
      </w:r>
      <w:proofErr w:type="spellStart"/>
      <w:r>
        <w:rPr>
          <w:sz w:val="22"/>
          <w:szCs w:val="20"/>
        </w:rPr>
        <w:t>Cuza</w:t>
      </w:r>
      <w:proofErr w:type="spellEnd"/>
      <w:r>
        <w:rPr>
          <w:sz w:val="22"/>
          <w:szCs w:val="20"/>
        </w:rPr>
        <w:t>.</w:t>
      </w:r>
    </w:p>
    <w:p w14:paraId="389C0137" w14:textId="5A633E61" w:rsidR="0052718B" w:rsidRDefault="00BC315B" w:rsidP="00375166">
      <w:pPr>
        <w:ind w:left="1080" w:hanging="360"/>
        <w:rPr>
          <w:sz w:val="22"/>
          <w:szCs w:val="20"/>
        </w:rPr>
      </w:pPr>
      <w:proofErr w:type="spellStart"/>
      <w:r>
        <w:rPr>
          <w:sz w:val="22"/>
          <w:szCs w:val="20"/>
        </w:rPr>
        <w:t>Mariluz</w:t>
      </w:r>
      <w:proofErr w:type="spellEnd"/>
      <w:r>
        <w:rPr>
          <w:sz w:val="22"/>
          <w:szCs w:val="20"/>
        </w:rPr>
        <w:t xml:space="preserve"> Ortiz Vergara. (2013). The development of differential object marking in Spanish</w:t>
      </w:r>
      <w:r w:rsidR="00DF70A2">
        <w:rPr>
          <w:sz w:val="22"/>
          <w:szCs w:val="20"/>
        </w:rPr>
        <w:softHyphen/>
        <w:t>–</w:t>
      </w:r>
      <w:r>
        <w:rPr>
          <w:sz w:val="22"/>
          <w:szCs w:val="20"/>
        </w:rPr>
        <w:t xml:space="preserve">English bilingual children. Director: Alejandro </w:t>
      </w:r>
      <w:proofErr w:type="spellStart"/>
      <w:r>
        <w:rPr>
          <w:sz w:val="22"/>
          <w:szCs w:val="20"/>
        </w:rPr>
        <w:t>Cuza</w:t>
      </w:r>
      <w:proofErr w:type="spellEnd"/>
      <w:r>
        <w:rPr>
          <w:sz w:val="22"/>
          <w:szCs w:val="20"/>
        </w:rPr>
        <w:t>.</w:t>
      </w:r>
    </w:p>
    <w:p w14:paraId="3364E352" w14:textId="77777777" w:rsidR="00375166" w:rsidRDefault="00375166" w:rsidP="00BC315B">
      <w:pPr>
        <w:ind w:left="1080" w:hanging="360"/>
        <w:rPr>
          <w:i/>
          <w:sz w:val="22"/>
          <w:szCs w:val="20"/>
        </w:rPr>
      </w:pPr>
    </w:p>
    <w:p w14:paraId="5EA76F34" w14:textId="58620AE9" w:rsidR="0052718B" w:rsidRPr="0052718B" w:rsidRDefault="0052718B" w:rsidP="00BC315B">
      <w:pPr>
        <w:ind w:left="1080" w:hanging="360"/>
        <w:rPr>
          <w:i/>
          <w:sz w:val="22"/>
          <w:szCs w:val="20"/>
        </w:rPr>
      </w:pPr>
      <w:r>
        <w:rPr>
          <w:i/>
          <w:sz w:val="22"/>
          <w:szCs w:val="20"/>
        </w:rPr>
        <w:t>Non-Thesis Option</w:t>
      </w:r>
    </w:p>
    <w:p w14:paraId="53A690F4" w14:textId="6E5AC00D" w:rsidR="00415537" w:rsidRDefault="00415537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Beatriz Franco. (2021).</w:t>
      </w:r>
    </w:p>
    <w:p w14:paraId="17A83E39" w14:textId="65957CFE" w:rsidR="008D26F4" w:rsidRDefault="008D26F4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Jorge Garc</w:t>
      </w:r>
      <w:r w:rsidR="00BA7FE5">
        <w:rPr>
          <w:sz w:val="22"/>
          <w:szCs w:val="20"/>
        </w:rPr>
        <w:t>í</w:t>
      </w:r>
      <w:r>
        <w:rPr>
          <w:sz w:val="22"/>
          <w:szCs w:val="20"/>
        </w:rPr>
        <w:t>a.</w:t>
      </w:r>
      <w:r w:rsidR="005211FF">
        <w:rPr>
          <w:sz w:val="22"/>
          <w:szCs w:val="20"/>
        </w:rPr>
        <w:t xml:space="preserve"> (</w:t>
      </w:r>
      <w:r>
        <w:rPr>
          <w:sz w:val="22"/>
          <w:szCs w:val="20"/>
        </w:rPr>
        <w:t>2017).</w:t>
      </w:r>
    </w:p>
    <w:p w14:paraId="6D1F6721" w14:textId="409C1F64" w:rsidR="00310F13" w:rsidRDefault="00310F13" w:rsidP="0032584A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Nor</w:t>
      </w:r>
      <w:r w:rsidR="005211FF">
        <w:rPr>
          <w:sz w:val="22"/>
          <w:szCs w:val="20"/>
        </w:rPr>
        <w:t>ma Garrido-S</w:t>
      </w:r>
      <w:r w:rsidR="0099640D">
        <w:rPr>
          <w:sz w:val="22"/>
          <w:szCs w:val="20"/>
        </w:rPr>
        <w:t>a</w:t>
      </w:r>
      <w:r w:rsidR="005211FF">
        <w:rPr>
          <w:sz w:val="22"/>
          <w:szCs w:val="20"/>
        </w:rPr>
        <w:t>enz. (</w:t>
      </w:r>
      <w:r w:rsidR="008D26F4">
        <w:rPr>
          <w:sz w:val="22"/>
          <w:szCs w:val="20"/>
        </w:rPr>
        <w:t>2017</w:t>
      </w:r>
      <w:r>
        <w:rPr>
          <w:sz w:val="22"/>
          <w:szCs w:val="20"/>
        </w:rPr>
        <w:t>).</w:t>
      </w:r>
    </w:p>
    <w:p w14:paraId="79A0EDE6" w14:textId="79920CF7" w:rsidR="00644DCF" w:rsidRDefault="00310F13" w:rsidP="0032584A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lastRenderedPageBreak/>
        <w:t>Jorge Peña Bernal. (</w:t>
      </w:r>
      <w:r w:rsidR="00644DCF">
        <w:rPr>
          <w:sz w:val="22"/>
          <w:szCs w:val="20"/>
        </w:rPr>
        <w:t>2015)</w:t>
      </w:r>
      <w:r>
        <w:rPr>
          <w:sz w:val="22"/>
          <w:szCs w:val="20"/>
        </w:rPr>
        <w:t>.</w:t>
      </w:r>
    </w:p>
    <w:p w14:paraId="7017DDDE" w14:textId="6BB1AB8D" w:rsidR="0052718B" w:rsidRDefault="00A6206F" w:rsidP="009F65A5">
      <w:pPr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Kathryn </w:t>
      </w:r>
      <w:proofErr w:type="spellStart"/>
      <w:r>
        <w:rPr>
          <w:sz w:val="22"/>
          <w:szCs w:val="20"/>
        </w:rPr>
        <w:t>Wadas</w:t>
      </w:r>
      <w:proofErr w:type="spellEnd"/>
      <w:r>
        <w:rPr>
          <w:sz w:val="22"/>
          <w:szCs w:val="20"/>
        </w:rPr>
        <w:t>. (</w:t>
      </w:r>
      <w:r w:rsidR="0052718B">
        <w:rPr>
          <w:sz w:val="22"/>
          <w:szCs w:val="20"/>
        </w:rPr>
        <w:t>2014).</w:t>
      </w:r>
    </w:p>
    <w:p w14:paraId="2405F0A0" w14:textId="77777777" w:rsidR="009F65A5" w:rsidRPr="009F65A5" w:rsidRDefault="009F65A5" w:rsidP="009F65A5">
      <w:pPr>
        <w:ind w:left="1080" w:hanging="360"/>
        <w:rPr>
          <w:sz w:val="32"/>
          <w:szCs w:val="32"/>
        </w:rPr>
      </w:pPr>
    </w:p>
    <w:p w14:paraId="2C6D1101" w14:textId="248DE827" w:rsidR="008D26F4" w:rsidRDefault="008D26F4" w:rsidP="008D26F4">
      <w:pPr>
        <w:ind w:firstLine="274"/>
        <w:rPr>
          <w:smallCaps/>
          <w:sz w:val="22"/>
        </w:rPr>
      </w:pPr>
      <w:r w:rsidRPr="0033485B">
        <w:rPr>
          <w:smallCaps/>
          <w:sz w:val="22"/>
        </w:rPr>
        <w:t xml:space="preserve">M.A. </w:t>
      </w:r>
      <w:r>
        <w:rPr>
          <w:smallCaps/>
          <w:sz w:val="22"/>
        </w:rPr>
        <w:t>Exam Reader</w:t>
      </w:r>
    </w:p>
    <w:p w14:paraId="28CF7478" w14:textId="4FFA404E" w:rsidR="002814C0" w:rsidRDefault="002814C0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Sydney Dickerson. (2020).</w:t>
      </w:r>
    </w:p>
    <w:p w14:paraId="1A9DAED4" w14:textId="3B78EAAB" w:rsidR="00C20C72" w:rsidRDefault="00C20C72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Rodrigo Aragon Bautista. (2018).</w:t>
      </w:r>
    </w:p>
    <w:p w14:paraId="7CD63F9D" w14:textId="155EB511" w:rsidR="00C20C72" w:rsidRDefault="00C20C72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Eduardo </w:t>
      </w:r>
      <w:proofErr w:type="spellStart"/>
      <w:r>
        <w:rPr>
          <w:sz w:val="22"/>
          <w:szCs w:val="20"/>
        </w:rPr>
        <w:t>Lustres</w:t>
      </w:r>
      <w:proofErr w:type="spellEnd"/>
      <w:r>
        <w:rPr>
          <w:sz w:val="22"/>
          <w:szCs w:val="20"/>
        </w:rPr>
        <w:t xml:space="preserve"> Alonso. (2018).</w:t>
      </w:r>
    </w:p>
    <w:p w14:paraId="4FF128B0" w14:textId="692F8585" w:rsidR="00C20C72" w:rsidRDefault="00C20C72" w:rsidP="008D26F4">
      <w:pPr>
        <w:spacing w:after="120"/>
        <w:ind w:left="1080" w:hanging="360"/>
        <w:rPr>
          <w:sz w:val="22"/>
          <w:szCs w:val="20"/>
        </w:rPr>
      </w:pPr>
      <w:proofErr w:type="spellStart"/>
      <w:r>
        <w:rPr>
          <w:sz w:val="22"/>
          <w:szCs w:val="20"/>
        </w:rPr>
        <w:t>A</w:t>
      </w:r>
      <w:r w:rsidR="00C32472">
        <w:rPr>
          <w:sz w:val="22"/>
          <w:szCs w:val="20"/>
        </w:rPr>
        <w:t>í</w:t>
      </w:r>
      <w:r>
        <w:rPr>
          <w:sz w:val="22"/>
          <w:szCs w:val="20"/>
        </w:rPr>
        <w:t>da</w:t>
      </w:r>
      <w:proofErr w:type="spellEnd"/>
      <w:r>
        <w:rPr>
          <w:sz w:val="22"/>
          <w:szCs w:val="20"/>
        </w:rPr>
        <w:t xml:space="preserve"> Garc</w:t>
      </w:r>
      <w:r w:rsidR="00C32472">
        <w:rPr>
          <w:sz w:val="22"/>
          <w:szCs w:val="20"/>
        </w:rPr>
        <w:t>í</w:t>
      </w:r>
      <w:r>
        <w:rPr>
          <w:sz w:val="22"/>
          <w:szCs w:val="20"/>
        </w:rPr>
        <w:t>a Tejada. (2018).</w:t>
      </w:r>
    </w:p>
    <w:p w14:paraId="545A299F" w14:textId="3BA19464" w:rsidR="00C20C72" w:rsidRDefault="00C20C72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Taryn Mc</w:t>
      </w:r>
      <w:r w:rsidR="00C32472">
        <w:rPr>
          <w:sz w:val="22"/>
          <w:szCs w:val="20"/>
        </w:rPr>
        <w:t>D</w:t>
      </w:r>
      <w:r>
        <w:rPr>
          <w:sz w:val="22"/>
          <w:szCs w:val="20"/>
        </w:rPr>
        <w:t>owell. (2018).</w:t>
      </w:r>
    </w:p>
    <w:p w14:paraId="69F87CBD" w14:textId="7F8498DF" w:rsidR="00C20C72" w:rsidRDefault="00C20C72" w:rsidP="00C20C72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Bruno </w:t>
      </w:r>
      <w:proofErr w:type="spellStart"/>
      <w:r>
        <w:rPr>
          <w:sz w:val="22"/>
          <w:szCs w:val="20"/>
        </w:rPr>
        <w:t>Staszkiewicz</w:t>
      </w:r>
      <w:proofErr w:type="spellEnd"/>
      <w:r>
        <w:rPr>
          <w:sz w:val="22"/>
          <w:szCs w:val="20"/>
        </w:rPr>
        <w:t xml:space="preserve"> Garc</w:t>
      </w:r>
      <w:r w:rsidR="00C32472">
        <w:rPr>
          <w:sz w:val="22"/>
          <w:szCs w:val="20"/>
        </w:rPr>
        <w:t>í</w:t>
      </w:r>
      <w:r>
        <w:rPr>
          <w:sz w:val="22"/>
          <w:szCs w:val="20"/>
        </w:rPr>
        <w:t>a (2018).</w:t>
      </w:r>
    </w:p>
    <w:p w14:paraId="538381E4" w14:textId="5CA77CBB" w:rsidR="008D26F4" w:rsidRDefault="008D26F4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Alejandro Rodr</w:t>
      </w:r>
      <w:r w:rsidR="00C32472">
        <w:rPr>
          <w:sz w:val="22"/>
          <w:szCs w:val="20"/>
        </w:rPr>
        <w:t>í</w:t>
      </w:r>
      <w:r>
        <w:rPr>
          <w:sz w:val="22"/>
          <w:szCs w:val="20"/>
        </w:rPr>
        <w:t>guez de Jes</w:t>
      </w:r>
      <w:r w:rsidR="00C32472">
        <w:rPr>
          <w:sz w:val="22"/>
          <w:szCs w:val="20"/>
        </w:rPr>
        <w:t>ú</w:t>
      </w:r>
      <w:r>
        <w:rPr>
          <w:sz w:val="22"/>
          <w:szCs w:val="20"/>
        </w:rPr>
        <w:t>s. (2017).</w:t>
      </w:r>
    </w:p>
    <w:p w14:paraId="7CB2D6A1" w14:textId="14C91E41" w:rsidR="008D26F4" w:rsidRDefault="008D26F4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 xml:space="preserve">Jian </w:t>
      </w:r>
      <w:proofErr w:type="spellStart"/>
      <w:r>
        <w:rPr>
          <w:sz w:val="22"/>
          <w:szCs w:val="20"/>
        </w:rPr>
        <w:t>Jao</w:t>
      </w:r>
      <w:proofErr w:type="spellEnd"/>
      <w:r>
        <w:rPr>
          <w:sz w:val="22"/>
          <w:szCs w:val="20"/>
        </w:rPr>
        <w:t>. (2017).</w:t>
      </w:r>
    </w:p>
    <w:p w14:paraId="73E0DE9D" w14:textId="5D89EDE7" w:rsidR="008D26F4" w:rsidRDefault="008D26F4" w:rsidP="008D26F4">
      <w:pPr>
        <w:spacing w:after="120"/>
        <w:ind w:left="1080" w:hanging="360"/>
        <w:rPr>
          <w:sz w:val="22"/>
          <w:szCs w:val="20"/>
        </w:rPr>
      </w:pPr>
      <w:r>
        <w:rPr>
          <w:sz w:val="22"/>
          <w:szCs w:val="20"/>
        </w:rPr>
        <w:t>Nancy</w:t>
      </w:r>
      <w:r w:rsidR="00B16960">
        <w:rPr>
          <w:sz w:val="22"/>
          <w:szCs w:val="20"/>
        </w:rPr>
        <w:t xml:space="preserve"> Reyes. (2017).</w:t>
      </w:r>
    </w:p>
    <w:p w14:paraId="6F268859" w14:textId="28E3F819" w:rsidR="00071AFA" w:rsidRDefault="00071AFA" w:rsidP="0083132E">
      <w:pPr>
        <w:ind w:left="1080" w:hanging="360"/>
        <w:rPr>
          <w:sz w:val="22"/>
          <w:szCs w:val="20"/>
        </w:rPr>
      </w:pPr>
      <w:r>
        <w:rPr>
          <w:sz w:val="22"/>
          <w:szCs w:val="20"/>
        </w:rPr>
        <w:t>Antonio Mart</w:t>
      </w:r>
      <w:r w:rsidR="00C32472">
        <w:rPr>
          <w:sz w:val="22"/>
          <w:szCs w:val="20"/>
        </w:rPr>
        <w:t>í</w:t>
      </w:r>
      <w:r>
        <w:rPr>
          <w:sz w:val="22"/>
          <w:szCs w:val="20"/>
        </w:rPr>
        <w:t>n G</w:t>
      </w:r>
      <w:r w:rsidR="00C32472">
        <w:rPr>
          <w:sz w:val="22"/>
          <w:szCs w:val="20"/>
        </w:rPr>
        <w:t>ó</w:t>
      </w:r>
      <w:r>
        <w:rPr>
          <w:sz w:val="22"/>
          <w:szCs w:val="20"/>
        </w:rPr>
        <w:t>mez. (2015).</w:t>
      </w:r>
    </w:p>
    <w:p w14:paraId="018BF3F1" w14:textId="77777777" w:rsidR="00F03118" w:rsidRPr="002D710D" w:rsidRDefault="00F03118" w:rsidP="00F03118">
      <w:pPr>
        <w:spacing w:after="120"/>
        <w:rPr>
          <w:b/>
          <w:sz w:val="32"/>
          <w:szCs w:val="32"/>
          <w:u w:val="single"/>
        </w:rPr>
      </w:pPr>
    </w:p>
    <w:p w14:paraId="17B62D16" w14:textId="6B00DF69" w:rsidR="00F03118" w:rsidRPr="0033485B" w:rsidRDefault="00F03118" w:rsidP="00F03118">
      <w:pPr>
        <w:spacing w:after="120"/>
        <w:rPr>
          <w:b/>
          <w:u w:val="single"/>
        </w:rPr>
      </w:pPr>
      <w:r>
        <w:rPr>
          <w:b/>
          <w:u w:val="single"/>
        </w:rPr>
        <w:t xml:space="preserve">UNDERGRADUATE </w:t>
      </w:r>
      <w:r w:rsidR="00FC4499">
        <w:rPr>
          <w:b/>
          <w:u w:val="single"/>
        </w:rPr>
        <w:t>M</w:t>
      </w:r>
      <w:r>
        <w:rPr>
          <w:b/>
          <w:u w:val="single"/>
        </w:rPr>
        <w:t>ENTORSHIP</w:t>
      </w:r>
      <w:r w:rsidRPr="0033485B">
        <w:rPr>
          <w:b/>
          <w:u w:val="single"/>
        </w:rPr>
        <w:tab/>
      </w:r>
      <w:r w:rsidR="002814C0">
        <w:rPr>
          <w:b/>
          <w:u w:val="single"/>
        </w:rPr>
        <w:tab/>
      </w:r>
      <w:r w:rsidR="002814C0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</w:p>
    <w:p w14:paraId="5A5FCB59" w14:textId="3D1204C5" w:rsidR="00F03118" w:rsidRDefault="00F03118" w:rsidP="00F03118">
      <w:pPr>
        <w:ind w:firstLine="274"/>
        <w:rPr>
          <w:smallCaps/>
          <w:sz w:val="22"/>
        </w:rPr>
      </w:pPr>
      <w:r>
        <w:rPr>
          <w:smallCaps/>
          <w:sz w:val="22"/>
        </w:rPr>
        <w:t>Wilke Undergraduate Internship</w:t>
      </w:r>
    </w:p>
    <w:p w14:paraId="7DBA7DCF" w14:textId="0D731A75" w:rsidR="00237B0B" w:rsidRDefault="00237B0B" w:rsidP="00F527A1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>Paige Doyle (Fall 2023). Cross-linguistic interaction and topics.</w:t>
      </w:r>
    </w:p>
    <w:p w14:paraId="111531A5" w14:textId="07FC8657" w:rsidR="004846B7" w:rsidRDefault="004846B7" w:rsidP="00F527A1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Emma Marks. (Spring 2023). </w:t>
      </w:r>
      <w:r w:rsidR="00E15197">
        <w:rPr>
          <w:sz w:val="22"/>
          <w:szCs w:val="22"/>
        </w:rPr>
        <w:t>Intonation and pragmatic politeness</w:t>
      </w:r>
      <w:r>
        <w:rPr>
          <w:sz w:val="22"/>
          <w:szCs w:val="22"/>
        </w:rPr>
        <w:t>: Examining the role of power, distance, and imposition in Spanish offers</w:t>
      </w:r>
      <w:r w:rsidR="00E15197">
        <w:rPr>
          <w:sz w:val="22"/>
          <w:szCs w:val="22"/>
        </w:rPr>
        <w:t>.</w:t>
      </w:r>
    </w:p>
    <w:p w14:paraId="0DD94C7E" w14:textId="1EC1EFB2" w:rsidR="00F527A1" w:rsidRDefault="00F527A1" w:rsidP="00F527A1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Gage </w:t>
      </w:r>
      <w:proofErr w:type="spellStart"/>
      <w:r>
        <w:rPr>
          <w:sz w:val="22"/>
          <w:szCs w:val="22"/>
        </w:rPr>
        <w:t>Mardlin</w:t>
      </w:r>
      <w:proofErr w:type="spellEnd"/>
      <w:r>
        <w:rPr>
          <w:sz w:val="22"/>
          <w:szCs w:val="22"/>
        </w:rPr>
        <w:t>. (Fall 2022). Code-switching experience and acceptability judgments.</w:t>
      </w:r>
    </w:p>
    <w:p w14:paraId="6497AD9F" w14:textId="147F4A83" w:rsidR="002814C0" w:rsidRDefault="002814C0" w:rsidP="00F03118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>Jacob King. (Spring 2019). Systematic review of proficiency and codeswitching practices in bilingual research.</w:t>
      </w:r>
    </w:p>
    <w:p w14:paraId="2808EA3A" w14:textId="55FE9BBB" w:rsidR="00F03118" w:rsidRPr="00F03118" w:rsidRDefault="00F03118" w:rsidP="00F03118">
      <w:pPr>
        <w:spacing w:after="120"/>
        <w:ind w:left="1080" w:hanging="360"/>
        <w:rPr>
          <w:sz w:val="22"/>
          <w:szCs w:val="22"/>
        </w:rPr>
      </w:pPr>
      <w:r w:rsidRPr="00F03118">
        <w:rPr>
          <w:sz w:val="22"/>
          <w:szCs w:val="22"/>
        </w:rPr>
        <w:t xml:space="preserve">Ross Plumer. (Spring 2018). Data collection for </w:t>
      </w:r>
      <w:r w:rsidR="00C32472">
        <w:rPr>
          <w:spacing w:val="-1"/>
          <w:sz w:val="22"/>
          <w:szCs w:val="22"/>
        </w:rPr>
        <w:t>p</w:t>
      </w:r>
      <w:r w:rsidRPr="00F03118">
        <w:rPr>
          <w:spacing w:val="-1"/>
          <w:sz w:val="22"/>
          <w:szCs w:val="22"/>
        </w:rPr>
        <w:t>honological processes across word and language boundaries: Evidence from code-switching.</w:t>
      </w:r>
    </w:p>
    <w:p w14:paraId="702C0430" w14:textId="5733EE1B" w:rsidR="00F03118" w:rsidRDefault="00F03118" w:rsidP="002D710D">
      <w:pPr>
        <w:ind w:left="1080" w:hanging="360"/>
        <w:rPr>
          <w:spacing w:val="-1"/>
          <w:sz w:val="22"/>
          <w:szCs w:val="22"/>
        </w:rPr>
      </w:pPr>
      <w:r w:rsidRPr="00F03118">
        <w:rPr>
          <w:sz w:val="22"/>
          <w:szCs w:val="22"/>
        </w:rPr>
        <w:t xml:space="preserve">Samuel Carrol. (Spring 2018). Data collection for </w:t>
      </w:r>
      <w:r w:rsidR="00C32472">
        <w:rPr>
          <w:spacing w:val="-1"/>
          <w:sz w:val="22"/>
          <w:szCs w:val="22"/>
        </w:rPr>
        <w:t>p</w:t>
      </w:r>
      <w:r w:rsidRPr="00F03118">
        <w:rPr>
          <w:spacing w:val="-1"/>
          <w:sz w:val="22"/>
          <w:szCs w:val="22"/>
        </w:rPr>
        <w:t>honological processes across word and language boundaries: Evidence from code-switching.</w:t>
      </w:r>
    </w:p>
    <w:p w14:paraId="758BA4E6" w14:textId="77777777" w:rsidR="002D710D" w:rsidRDefault="002D710D" w:rsidP="002D710D">
      <w:pPr>
        <w:ind w:left="1080" w:hanging="360"/>
        <w:rPr>
          <w:spacing w:val="-1"/>
          <w:sz w:val="22"/>
          <w:szCs w:val="22"/>
        </w:rPr>
      </w:pPr>
    </w:p>
    <w:p w14:paraId="7E49DEBF" w14:textId="0D4ABCC1" w:rsidR="002C0ED4" w:rsidRDefault="002C0ED4" w:rsidP="002D710D">
      <w:pPr>
        <w:ind w:firstLine="274"/>
        <w:rPr>
          <w:smallCaps/>
          <w:sz w:val="22"/>
        </w:rPr>
      </w:pPr>
      <w:r>
        <w:rPr>
          <w:smallCaps/>
          <w:sz w:val="22"/>
        </w:rPr>
        <w:t>Global Studies Capstone Advising</w:t>
      </w:r>
    </w:p>
    <w:p w14:paraId="0737FF26" w14:textId="5B07D149" w:rsidR="002C0ED4" w:rsidRPr="002C0ED4" w:rsidRDefault="00000361" w:rsidP="002C0ED4">
      <w:pPr>
        <w:ind w:left="1080" w:hanging="360"/>
        <w:rPr>
          <w:sz w:val="22"/>
        </w:rPr>
      </w:pPr>
      <w:r>
        <w:rPr>
          <w:sz w:val="22"/>
        </w:rPr>
        <w:t>Anne Marie Conrad</w:t>
      </w:r>
      <w:r w:rsidR="002C0ED4">
        <w:rPr>
          <w:sz w:val="22"/>
        </w:rPr>
        <w:t xml:space="preserve">. (Spring 2021–Spring 2022). Tools for improving patient outcomes in intercultural healthcare communication. </w:t>
      </w:r>
    </w:p>
    <w:p w14:paraId="77042328" w14:textId="77777777" w:rsidR="002C0ED4" w:rsidRDefault="002C0ED4" w:rsidP="002D710D">
      <w:pPr>
        <w:ind w:firstLine="274"/>
        <w:rPr>
          <w:smallCaps/>
          <w:sz w:val="22"/>
        </w:rPr>
      </w:pPr>
    </w:p>
    <w:p w14:paraId="7FAED195" w14:textId="72F3334E" w:rsidR="002D710D" w:rsidRDefault="002D710D" w:rsidP="002D710D">
      <w:pPr>
        <w:ind w:firstLine="274"/>
        <w:rPr>
          <w:smallCaps/>
          <w:sz w:val="22"/>
        </w:rPr>
      </w:pPr>
      <w:r>
        <w:rPr>
          <w:smallCaps/>
          <w:sz w:val="22"/>
        </w:rPr>
        <w:t>Undergraduate Members of Purdue Bilingualism Lab</w:t>
      </w:r>
    </w:p>
    <w:p w14:paraId="60779B8C" w14:textId="2B7D2684" w:rsidR="00237B0B" w:rsidRDefault="00237B0B" w:rsidP="00E15197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>Paige Doyle. (Fall 2023). Cross-linguistic interaction and topics.</w:t>
      </w:r>
    </w:p>
    <w:p w14:paraId="2EEA9D0D" w14:textId="3F1736F8" w:rsidR="00237B0B" w:rsidRDefault="00237B0B" w:rsidP="00237B0B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>Adam Buehrer. (Fall 2023). Cross-linguistic interaction and topics.</w:t>
      </w:r>
    </w:p>
    <w:p w14:paraId="4E3E2932" w14:textId="67973574" w:rsidR="00E15197" w:rsidRPr="00474E5B" w:rsidRDefault="00E15197" w:rsidP="00E15197">
      <w:pPr>
        <w:spacing w:after="120"/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Emma Marks. (Spring 2023). Intonation and pragmatic politeness: Examining the role of power, distance, and imposition </w:t>
      </w:r>
      <w:r w:rsidRPr="00474E5B">
        <w:rPr>
          <w:sz w:val="22"/>
          <w:szCs w:val="22"/>
        </w:rPr>
        <w:t>in Spanish offers.</w:t>
      </w:r>
    </w:p>
    <w:p w14:paraId="2AAADB9E" w14:textId="41AF199B" w:rsidR="00EA692A" w:rsidRPr="00474E5B" w:rsidRDefault="00EA692A" w:rsidP="00EA692A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t>Sage Morrison. (Fall 2022). Code-switching experience and acceptability judgments.</w:t>
      </w:r>
    </w:p>
    <w:p w14:paraId="77B7FE42" w14:textId="77777777" w:rsidR="00EA692A" w:rsidRPr="00474E5B" w:rsidRDefault="00EA692A" w:rsidP="00EA692A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t xml:space="preserve">Gage </w:t>
      </w:r>
      <w:proofErr w:type="spellStart"/>
      <w:r w:rsidRPr="00474E5B">
        <w:rPr>
          <w:sz w:val="22"/>
          <w:szCs w:val="22"/>
        </w:rPr>
        <w:t>Mardlin</w:t>
      </w:r>
      <w:proofErr w:type="spellEnd"/>
      <w:r w:rsidRPr="00474E5B">
        <w:rPr>
          <w:sz w:val="22"/>
          <w:szCs w:val="22"/>
        </w:rPr>
        <w:t>. (Spring 2022, Fall 2022). Code-switching experience and acceptability judgments.</w:t>
      </w:r>
    </w:p>
    <w:p w14:paraId="29CEE36E" w14:textId="6A36637C" w:rsidR="00474E5B" w:rsidRPr="00474E5B" w:rsidRDefault="00474E5B" w:rsidP="002D710D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t>Zach McCormick. (Spring 2022). Understanding Politeness through Intonation: The impact of power, distance, and imposition.</w:t>
      </w:r>
    </w:p>
    <w:p w14:paraId="761AA936" w14:textId="3EA3B7CC" w:rsidR="002D710D" w:rsidRPr="00474E5B" w:rsidRDefault="002D710D" w:rsidP="002D710D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t xml:space="preserve">Ellen </w:t>
      </w:r>
      <w:proofErr w:type="spellStart"/>
      <w:r w:rsidRPr="00474E5B">
        <w:rPr>
          <w:sz w:val="22"/>
          <w:szCs w:val="22"/>
        </w:rPr>
        <w:t>Deemer</w:t>
      </w:r>
      <w:proofErr w:type="spellEnd"/>
      <w:r w:rsidRPr="00474E5B">
        <w:rPr>
          <w:sz w:val="22"/>
          <w:szCs w:val="22"/>
        </w:rPr>
        <w:t>. (Spring 2019). Systematic review of proficiency and codeswitching practices in bilingual research.</w:t>
      </w:r>
    </w:p>
    <w:p w14:paraId="77DA70E7" w14:textId="144B5A68" w:rsidR="002D710D" w:rsidRPr="00474E5B" w:rsidRDefault="002D710D" w:rsidP="002D710D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lastRenderedPageBreak/>
        <w:t>Hallie Stallings. (Spring 2019). Systematic review of proficiency and codeswitching practices in bilingual research.</w:t>
      </w:r>
    </w:p>
    <w:p w14:paraId="5E645DEC" w14:textId="77777777" w:rsidR="00C54E43" w:rsidRPr="00474E5B" w:rsidRDefault="00C54E43" w:rsidP="00C54E43">
      <w:pPr>
        <w:spacing w:after="120"/>
        <w:ind w:left="1080" w:hanging="360"/>
        <w:rPr>
          <w:sz w:val="22"/>
          <w:szCs w:val="22"/>
        </w:rPr>
      </w:pPr>
      <w:r w:rsidRPr="00474E5B">
        <w:rPr>
          <w:sz w:val="22"/>
          <w:szCs w:val="22"/>
        </w:rPr>
        <w:t>Jacob King. (Spring 2019). Systematic review of proficiency and codeswitching practices in bilingual research.</w:t>
      </w:r>
    </w:p>
    <w:p w14:paraId="4B741002" w14:textId="77777777" w:rsidR="00C54E43" w:rsidRPr="00F03118" w:rsidRDefault="00C54E43" w:rsidP="00C54E43">
      <w:pPr>
        <w:spacing w:after="120"/>
        <w:ind w:left="1080" w:hanging="360"/>
        <w:rPr>
          <w:sz w:val="22"/>
          <w:szCs w:val="22"/>
        </w:rPr>
      </w:pPr>
      <w:r w:rsidRPr="00F03118">
        <w:rPr>
          <w:sz w:val="22"/>
          <w:szCs w:val="22"/>
        </w:rPr>
        <w:t xml:space="preserve">Ross Plumer. (Spring 2018). Data collection for </w:t>
      </w:r>
      <w:r>
        <w:rPr>
          <w:spacing w:val="-1"/>
          <w:sz w:val="22"/>
          <w:szCs w:val="22"/>
        </w:rPr>
        <w:t>p</w:t>
      </w:r>
      <w:r w:rsidRPr="00F03118">
        <w:rPr>
          <w:spacing w:val="-1"/>
          <w:sz w:val="22"/>
          <w:szCs w:val="22"/>
        </w:rPr>
        <w:t>honological processes across word and language boundaries: Evidence from code-switching.</w:t>
      </w:r>
    </w:p>
    <w:p w14:paraId="29D7FF28" w14:textId="6A533FCB" w:rsidR="00C54E43" w:rsidRPr="00686C60" w:rsidRDefault="00C54E43" w:rsidP="00686C60">
      <w:pPr>
        <w:ind w:left="1080" w:hanging="360"/>
        <w:rPr>
          <w:spacing w:val="-1"/>
          <w:sz w:val="22"/>
          <w:szCs w:val="22"/>
        </w:rPr>
      </w:pPr>
      <w:r w:rsidRPr="00F03118">
        <w:rPr>
          <w:sz w:val="22"/>
          <w:szCs w:val="22"/>
        </w:rPr>
        <w:t xml:space="preserve">Samuel Carrol. (Spring 2018). Data collection for </w:t>
      </w:r>
      <w:r>
        <w:rPr>
          <w:spacing w:val="-1"/>
          <w:sz w:val="22"/>
          <w:szCs w:val="22"/>
        </w:rPr>
        <w:t>p</w:t>
      </w:r>
      <w:r w:rsidRPr="00F03118">
        <w:rPr>
          <w:spacing w:val="-1"/>
          <w:sz w:val="22"/>
          <w:szCs w:val="22"/>
        </w:rPr>
        <w:t>honological processes across word and language boundaries: Evidence from code-switching.</w:t>
      </w:r>
    </w:p>
    <w:p w14:paraId="1F36E32E" w14:textId="77777777" w:rsidR="00F03118" w:rsidRPr="00A5178B" w:rsidRDefault="00F03118" w:rsidP="0077371A">
      <w:pPr>
        <w:ind w:firstLine="720"/>
        <w:rPr>
          <w:sz w:val="32"/>
          <w:szCs w:val="32"/>
        </w:rPr>
      </w:pPr>
    </w:p>
    <w:p w14:paraId="16143F0C" w14:textId="77777777" w:rsidR="0032584A" w:rsidRPr="0033485B" w:rsidRDefault="0032584A" w:rsidP="0032584A">
      <w:pPr>
        <w:spacing w:after="120"/>
        <w:rPr>
          <w:b/>
          <w:u w:val="single"/>
        </w:rPr>
      </w:pPr>
      <w:r w:rsidRPr="0033485B">
        <w:rPr>
          <w:b/>
          <w:u w:val="single"/>
        </w:rPr>
        <w:t>SERVICE</w:t>
      </w:r>
      <w:r>
        <w:rPr>
          <w:b/>
          <w:u w:val="single"/>
        </w:rPr>
        <w:t xml:space="preserve"> TO THE PROFESSION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</w:p>
    <w:p w14:paraId="1DAD5B78" w14:textId="27716F7F" w:rsidR="004B397A" w:rsidRDefault="004B397A" w:rsidP="00575BDA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Editorships</w:t>
      </w:r>
    </w:p>
    <w:p w14:paraId="7C24E631" w14:textId="6DBC35C8" w:rsidR="004B397A" w:rsidRPr="00BC559C" w:rsidRDefault="004B397A" w:rsidP="004B397A">
      <w:pPr>
        <w:ind w:firstLine="720"/>
        <w:rPr>
          <w:sz w:val="22"/>
          <w:szCs w:val="20"/>
        </w:rPr>
      </w:pPr>
      <w:r>
        <w:rPr>
          <w:iCs/>
          <w:sz w:val="22"/>
          <w:szCs w:val="20"/>
        </w:rPr>
        <w:t xml:space="preserve">Review Editor. </w:t>
      </w:r>
      <w:r>
        <w:rPr>
          <w:i/>
          <w:sz w:val="22"/>
          <w:szCs w:val="20"/>
        </w:rPr>
        <w:t>Frontiers in Psychology</w:t>
      </w:r>
      <w:r w:rsidRPr="004B397A">
        <w:rPr>
          <w:i/>
          <w:sz w:val="22"/>
          <w:szCs w:val="20"/>
        </w:rPr>
        <w:t>: Language Sciences</w:t>
      </w:r>
      <w:r>
        <w:rPr>
          <w:i/>
          <w:sz w:val="22"/>
          <w:szCs w:val="20"/>
        </w:rPr>
        <w:t xml:space="preserve"> – </w:t>
      </w:r>
      <w:r w:rsidRPr="004B397A">
        <w:rPr>
          <w:i/>
          <w:sz w:val="22"/>
          <w:szCs w:val="20"/>
        </w:rPr>
        <w:t>Psycholinguistics</w:t>
      </w:r>
      <w:r>
        <w:rPr>
          <w:iCs/>
          <w:sz w:val="22"/>
          <w:szCs w:val="20"/>
        </w:rPr>
        <w:t>. (2022–Present)</w:t>
      </w:r>
    </w:p>
    <w:p w14:paraId="34298B4E" w14:textId="77777777" w:rsidR="004B397A" w:rsidRDefault="004B397A" w:rsidP="00575BDA">
      <w:pPr>
        <w:ind w:firstLine="360"/>
        <w:rPr>
          <w:smallCaps/>
          <w:sz w:val="22"/>
          <w:szCs w:val="20"/>
        </w:rPr>
      </w:pPr>
    </w:p>
    <w:p w14:paraId="01526712" w14:textId="1E9ACFFB" w:rsidR="00575BDA" w:rsidRDefault="00575BDA" w:rsidP="00575BDA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 xml:space="preserve">Reviewer for </w:t>
      </w:r>
      <w:r w:rsidR="00BC559C">
        <w:rPr>
          <w:smallCaps/>
          <w:sz w:val="22"/>
          <w:szCs w:val="20"/>
        </w:rPr>
        <w:t>National Grants and Awards</w:t>
      </w:r>
    </w:p>
    <w:p w14:paraId="4DF6FA76" w14:textId="309FF02C" w:rsidR="00BC559C" w:rsidRDefault="00BC559C" w:rsidP="002D710D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>National Science Foundation</w:t>
      </w:r>
      <w:r w:rsidR="00A370B2">
        <w:rPr>
          <w:i/>
          <w:sz w:val="22"/>
          <w:szCs w:val="20"/>
        </w:rPr>
        <w:t xml:space="preserve">. </w:t>
      </w:r>
      <w:r w:rsidR="00C32034">
        <w:rPr>
          <w:sz w:val="22"/>
          <w:szCs w:val="20"/>
        </w:rPr>
        <w:t xml:space="preserve">Division of </w:t>
      </w:r>
      <w:r w:rsidR="00A370B2">
        <w:rPr>
          <w:sz w:val="22"/>
          <w:szCs w:val="20"/>
        </w:rPr>
        <w:t>Behavioral and Cognitive Science</w:t>
      </w:r>
      <w:r w:rsidR="00C32034">
        <w:rPr>
          <w:sz w:val="22"/>
          <w:szCs w:val="20"/>
        </w:rPr>
        <w:t>.</w:t>
      </w:r>
      <w:r w:rsidR="001071C8">
        <w:rPr>
          <w:sz w:val="22"/>
          <w:szCs w:val="20"/>
        </w:rPr>
        <w:t xml:space="preserve"> (Multiple)</w:t>
      </w:r>
    </w:p>
    <w:p w14:paraId="02CD8F52" w14:textId="59CE1863" w:rsidR="009C5B24" w:rsidRPr="00BC559C" w:rsidRDefault="009C5B24" w:rsidP="002D710D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>National Science Foundation.</w:t>
      </w:r>
      <w:r>
        <w:rPr>
          <w:sz w:val="22"/>
          <w:szCs w:val="20"/>
        </w:rPr>
        <w:t xml:space="preserve"> Program in Perception, Action, and Cognition. </w:t>
      </w:r>
    </w:p>
    <w:p w14:paraId="2B3FE66F" w14:textId="77777777" w:rsidR="006A2C58" w:rsidRDefault="006A2C58" w:rsidP="002D710D">
      <w:pPr>
        <w:ind w:firstLine="360"/>
        <w:rPr>
          <w:smallCaps/>
          <w:sz w:val="22"/>
          <w:szCs w:val="20"/>
        </w:rPr>
      </w:pPr>
    </w:p>
    <w:p w14:paraId="1BF541FF" w14:textId="24B0E884" w:rsidR="005C38A7" w:rsidRDefault="007C7FC0" w:rsidP="005C38A7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Reviewer for Tenure and Promotion</w:t>
      </w:r>
    </w:p>
    <w:p w14:paraId="6E0F3635" w14:textId="30977199" w:rsidR="007C7FC0" w:rsidRDefault="000A152F" w:rsidP="005C38A7">
      <w:pPr>
        <w:ind w:firstLine="720"/>
        <w:rPr>
          <w:iCs/>
          <w:sz w:val="22"/>
          <w:szCs w:val="20"/>
        </w:rPr>
      </w:pPr>
      <w:r>
        <w:rPr>
          <w:iCs/>
          <w:sz w:val="22"/>
          <w:szCs w:val="20"/>
        </w:rPr>
        <w:t>Reviewed one candidate for promotion to Professor (202</w:t>
      </w:r>
      <w:r w:rsidR="005C38A7">
        <w:rPr>
          <w:iCs/>
          <w:sz w:val="22"/>
          <w:szCs w:val="20"/>
        </w:rPr>
        <w:t>3</w:t>
      </w:r>
      <w:r>
        <w:rPr>
          <w:iCs/>
          <w:sz w:val="22"/>
          <w:szCs w:val="20"/>
        </w:rPr>
        <w:t>)</w:t>
      </w:r>
    </w:p>
    <w:p w14:paraId="6EED0DC4" w14:textId="182F4AF1" w:rsidR="005C38A7" w:rsidRDefault="005C38A7" w:rsidP="005C38A7">
      <w:pPr>
        <w:ind w:firstLine="720"/>
        <w:rPr>
          <w:iCs/>
          <w:sz w:val="22"/>
          <w:szCs w:val="20"/>
        </w:rPr>
      </w:pPr>
      <w:r>
        <w:rPr>
          <w:iCs/>
          <w:sz w:val="22"/>
          <w:szCs w:val="20"/>
        </w:rPr>
        <w:t>Reviewed one candidate for promotion to Associate Professor (2023)</w:t>
      </w:r>
    </w:p>
    <w:p w14:paraId="004428EE" w14:textId="51E2D5C0" w:rsidR="005C38A7" w:rsidRPr="000A152F" w:rsidRDefault="005C38A7" w:rsidP="005C38A7">
      <w:pPr>
        <w:ind w:firstLine="720"/>
        <w:rPr>
          <w:iCs/>
          <w:smallCaps/>
          <w:sz w:val="22"/>
          <w:szCs w:val="20"/>
        </w:rPr>
      </w:pPr>
      <w:r>
        <w:rPr>
          <w:iCs/>
          <w:sz w:val="22"/>
          <w:szCs w:val="20"/>
        </w:rPr>
        <w:t>Reviewed one candidate for promotion to Associate Professor (2021)</w:t>
      </w:r>
    </w:p>
    <w:p w14:paraId="06A67780" w14:textId="77777777" w:rsidR="007C7FC0" w:rsidRDefault="007C7FC0" w:rsidP="002D710D">
      <w:pPr>
        <w:ind w:firstLine="360"/>
        <w:rPr>
          <w:smallCaps/>
          <w:sz w:val="22"/>
          <w:szCs w:val="20"/>
        </w:rPr>
      </w:pPr>
    </w:p>
    <w:p w14:paraId="162C284F" w14:textId="5902E6B7" w:rsidR="00205B61" w:rsidRDefault="00205B61" w:rsidP="00205B61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Reviewer for Book Proposals</w:t>
      </w:r>
    </w:p>
    <w:p w14:paraId="1352E98D" w14:textId="6E165A66" w:rsidR="00205B61" w:rsidRPr="00E45F3E" w:rsidRDefault="00205B61" w:rsidP="00205B61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Wiley and Sons. </w:t>
      </w:r>
      <w:r>
        <w:rPr>
          <w:iCs/>
          <w:sz w:val="22"/>
          <w:szCs w:val="20"/>
        </w:rPr>
        <w:t>Edited volume proposal (2023)</w:t>
      </w:r>
    </w:p>
    <w:p w14:paraId="1DA85178" w14:textId="6ED687C8" w:rsidR="00205B61" w:rsidRDefault="00205B61" w:rsidP="002D710D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ab/>
      </w:r>
    </w:p>
    <w:p w14:paraId="21C374AC" w14:textId="35B28BC2" w:rsidR="0032584A" w:rsidRPr="0033485B" w:rsidRDefault="007E1EDD" w:rsidP="002D710D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Reviewer for Refereed Journals</w:t>
      </w:r>
      <w:r w:rsidR="0032584A">
        <w:rPr>
          <w:smallCaps/>
          <w:sz w:val="22"/>
          <w:szCs w:val="20"/>
        </w:rPr>
        <w:t xml:space="preserve"> (Ad Hoc)</w:t>
      </w:r>
    </w:p>
    <w:p w14:paraId="1C0D45A1" w14:textId="77777777" w:rsidR="00B9611B" w:rsidRDefault="00B9611B" w:rsidP="00E42ED4">
      <w:pPr>
        <w:ind w:left="1080" w:hanging="360"/>
        <w:rPr>
          <w:i/>
          <w:sz w:val="22"/>
          <w:szCs w:val="20"/>
        </w:rPr>
      </w:pPr>
    </w:p>
    <w:p w14:paraId="20CDCD13" w14:textId="7538B88F" w:rsidR="00E42ED4" w:rsidRPr="008F390C" w:rsidRDefault="0032584A" w:rsidP="00E42ED4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>Bilingualism: Language and Cognition.</w:t>
      </w:r>
      <w:r>
        <w:rPr>
          <w:sz w:val="22"/>
          <w:szCs w:val="20"/>
        </w:rPr>
        <w:t xml:space="preserve"> Cambridge Journals.</w:t>
      </w:r>
    </w:p>
    <w:p w14:paraId="2063FC30" w14:textId="5D6ACD12" w:rsidR="00EE3AAB" w:rsidRPr="00EE3AAB" w:rsidRDefault="00EE3AAB" w:rsidP="0032584A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>International Journal of Bilingualism.</w:t>
      </w:r>
      <w:r>
        <w:rPr>
          <w:iCs/>
          <w:sz w:val="22"/>
          <w:szCs w:val="20"/>
        </w:rPr>
        <w:t xml:space="preserve"> Sage Journals.</w:t>
      </w:r>
    </w:p>
    <w:p w14:paraId="525312C4" w14:textId="2D446884" w:rsidR="00B9611B" w:rsidRDefault="00B9611B" w:rsidP="0032584A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 xml:space="preserve">Bilingual Research Journal. </w:t>
      </w:r>
      <w:r>
        <w:rPr>
          <w:sz w:val="22"/>
          <w:szCs w:val="20"/>
        </w:rPr>
        <w:t>Routledge Press</w:t>
      </w:r>
      <w:r w:rsidR="008F5E0C">
        <w:rPr>
          <w:sz w:val="22"/>
          <w:szCs w:val="20"/>
        </w:rPr>
        <w:t>.</w:t>
      </w:r>
    </w:p>
    <w:p w14:paraId="6990DB44" w14:textId="77777777" w:rsidR="00B9611B" w:rsidRPr="007E1EDD" w:rsidRDefault="00B9611B" w:rsidP="00B9611B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 xml:space="preserve">Heritage Language Journal. </w:t>
      </w:r>
      <w:r>
        <w:rPr>
          <w:sz w:val="22"/>
          <w:szCs w:val="20"/>
        </w:rPr>
        <w:t>National Heritage Language Center at UCLA.</w:t>
      </w:r>
    </w:p>
    <w:p w14:paraId="6DFE6697" w14:textId="77777777" w:rsidR="00B9611B" w:rsidRDefault="00B9611B" w:rsidP="0032584A">
      <w:pPr>
        <w:ind w:left="1080" w:hanging="360"/>
        <w:rPr>
          <w:i/>
          <w:sz w:val="22"/>
          <w:szCs w:val="20"/>
        </w:rPr>
      </w:pPr>
    </w:p>
    <w:p w14:paraId="279B589F" w14:textId="41075BA1" w:rsidR="00B9611B" w:rsidRPr="00B9611B" w:rsidRDefault="00B9611B" w:rsidP="0032584A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>Journal of Phonetics.</w:t>
      </w:r>
      <w:r>
        <w:rPr>
          <w:iCs/>
          <w:sz w:val="22"/>
          <w:szCs w:val="20"/>
        </w:rPr>
        <w:t xml:space="preserve"> Elsevier.</w:t>
      </w:r>
    </w:p>
    <w:p w14:paraId="3389EA0A" w14:textId="267668B3" w:rsidR="0032584A" w:rsidRDefault="0032584A" w:rsidP="0032584A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 xml:space="preserve">Journal of the International Phonetic Association. </w:t>
      </w:r>
      <w:r>
        <w:rPr>
          <w:sz w:val="22"/>
          <w:szCs w:val="20"/>
        </w:rPr>
        <w:t>Cambridge Journals.</w:t>
      </w:r>
    </w:p>
    <w:p w14:paraId="66131102" w14:textId="17FFBB73" w:rsidR="00EE3AAB" w:rsidRPr="00EE3AAB" w:rsidRDefault="00EE3AAB" w:rsidP="0032584A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>Journal of the Acoustical Society of America – Express Letters.</w:t>
      </w:r>
      <w:r>
        <w:rPr>
          <w:iCs/>
          <w:sz w:val="22"/>
          <w:szCs w:val="20"/>
        </w:rPr>
        <w:t xml:space="preserve"> Acoustical Society of America.</w:t>
      </w:r>
    </w:p>
    <w:p w14:paraId="17C5D76D" w14:textId="5FDF9E48" w:rsidR="00316A18" w:rsidRPr="00316A18" w:rsidRDefault="00316A18" w:rsidP="0032584A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Journal of Speech, Language, and Hearing Research. </w:t>
      </w:r>
      <w:r>
        <w:rPr>
          <w:iCs/>
          <w:sz w:val="22"/>
          <w:szCs w:val="20"/>
        </w:rPr>
        <w:t>American Speech-Language-Hearing Assoc.</w:t>
      </w:r>
    </w:p>
    <w:p w14:paraId="3689B8C5" w14:textId="77777777" w:rsidR="00B9611B" w:rsidRPr="004D30CC" w:rsidRDefault="00B9611B" w:rsidP="00B9611B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Journal of Second Language Pronunciation. </w:t>
      </w:r>
      <w:r>
        <w:rPr>
          <w:iCs/>
          <w:sz w:val="22"/>
          <w:szCs w:val="20"/>
        </w:rPr>
        <w:t xml:space="preserve">John Benjamins Publishing. </w:t>
      </w:r>
    </w:p>
    <w:p w14:paraId="5AD050F9" w14:textId="77777777" w:rsidR="00B9611B" w:rsidRDefault="00B9611B" w:rsidP="00B9611B">
      <w:pPr>
        <w:ind w:left="1080" w:hanging="360"/>
        <w:rPr>
          <w:i/>
          <w:sz w:val="22"/>
          <w:szCs w:val="20"/>
        </w:rPr>
      </w:pPr>
    </w:p>
    <w:p w14:paraId="4B1A4B33" w14:textId="25BBC345" w:rsidR="00FF4FF9" w:rsidRPr="00FF4FF9" w:rsidRDefault="00FF4FF9" w:rsidP="0032584A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 xml:space="preserve">Second Language Research. </w:t>
      </w:r>
      <w:r>
        <w:rPr>
          <w:sz w:val="22"/>
          <w:szCs w:val="20"/>
        </w:rPr>
        <w:t>Sage Journals.</w:t>
      </w:r>
    </w:p>
    <w:p w14:paraId="5519FFCC" w14:textId="59C7822C" w:rsidR="00746EAE" w:rsidRPr="00746EAE" w:rsidRDefault="00746EAE" w:rsidP="0032584A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Language Learning and Development. </w:t>
      </w:r>
      <w:r>
        <w:rPr>
          <w:iCs/>
          <w:sz w:val="22"/>
          <w:szCs w:val="20"/>
        </w:rPr>
        <w:t>Routledge Press.</w:t>
      </w:r>
    </w:p>
    <w:p w14:paraId="640A16BB" w14:textId="77777777" w:rsidR="0032584A" w:rsidRDefault="0032584A" w:rsidP="0032584A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 xml:space="preserve">Language Testing. </w:t>
      </w:r>
      <w:r>
        <w:rPr>
          <w:sz w:val="22"/>
          <w:szCs w:val="20"/>
        </w:rPr>
        <w:t>Sage Publishing.</w:t>
      </w:r>
    </w:p>
    <w:p w14:paraId="4B4764A2" w14:textId="77777777" w:rsidR="00B9611B" w:rsidRPr="00C440C8" w:rsidRDefault="00B9611B" w:rsidP="00B9611B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>Innovation in Language Learning and Teaching</w:t>
      </w:r>
      <w:r>
        <w:rPr>
          <w:iCs/>
          <w:sz w:val="22"/>
          <w:szCs w:val="20"/>
        </w:rPr>
        <w:t>. Taylor and Francis.</w:t>
      </w:r>
    </w:p>
    <w:p w14:paraId="4C849EF1" w14:textId="77777777" w:rsidR="00B9611B" w:rsidRDefault="00B9611B" w:rsidP="00B9611B">
      <w:pPr>
        <w:ind w:left="1080" w:hanging="360"/>
        <w:rPr>
          <w:i/>
          <w:sz w:val="22"/>
          <w:szCs w:val="20"/>
        </w:rPr>
      </w:pPr>
    </w:p>
    <w:p w14:paraId="04AFA1D1" w14:textId="68B9C992" w:rsidR="000C0824" w:rsidRPr="000C0824" w:rsidRDefault="000C0824" w:rsidP="00B9611B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>Glossa.</w:t>
      </w:r>
      <w:r>
        <w:rPr>
          <w:iCs/>
          <w:sz w:val="22"/>
          <w:szCs w:val="20"/>
        </w:rPr>
        <w:t xml:space="preserve"> Open Library of Humanities.</w:t>
      </w:r>
    </w:p>
    <w:p w14:paraId="0BEE6764" w14:textId="08497239" w:rsidR="00B9611B" w:rsidRDefault="00B9611B" w:rsidP="00B9611B">
      <w:pPr>
        <w:ind w:left="1080" w:hanging="360"/>
        <w:rPr>
          <w:sz w:val="22"/>
          <w:szCs w:val="20"/>
        </w:rPr>
      </w:pPr>
      <w:r w:rsidRPr="0033485B">
        <w:rPr>
          <w:i/>
          <w:sz w:val="22"/>
          <w:szCs w:val="20"/>
        </w:rPr>
        <w:t>Hispania</w:t>
      </w:r>
      <w:r>
        <w:rPr>
          <w:i/>
          <w:sz w:val="22"/>
          <w:szCs w:val="20"/>
        </w:rPr>
        <w:t xml:space="preserve">. </w:t>
      </w:r>
      <w:r>
        <w:rPr>
          <w:sz w:val="22"/>
          <w:szCs w:val="20"/>
        </w:rPr>
        <w:t>John Hopkins University Press.</w:t>
      </w:r>
    </w:p>
    <w:p w14:paraId="43E7F58C" w14:textId="0CEC6D6D" w:rsidR="007E1EDD" w:rsidRDefault="007E1EDD" w:rsidP="0032584A">
      <w:pPr>
        <w:ind w:left="1080" w:hanging="360"/>
        <w:rPr>
          <w:sz w:val="22"/>
          <w:szCs w:val="20"/>
        </w:rPr>
      </w:pPr>
      <w:proofErr w:type="spellStart"/>
      <w:r w:rsidRPr="0033485B">
        <w:rPr>
          <w:i/>
          <w:sz w:val="22"/>
          <w:szCs w:val="20"/>
        </w:rPr>
        <w:t>Pterodactilo</w:t>
      </w:r>
      <w:proofErr w:type="spellEnd"/>
      <w:r w:rsidRPr="0033485B">
        <w:rPr>
          <w:i/>
          <w:sz w:val="22"/>
          <w:szCs w:val="20"/>
        </w:rPr>
        <w:t xml:space="preserve">: </w:t>
      </w:r>
      <w:proofErr w:type="spellStart"/>
      <w:r w:rsidRPr="0033485B">
        <w:rPr>
          <w:i/>
          <w:sz w:val="22"/>
          <w:szCs w:val="20"/>
        </w:rPr>
        <w:t>Revista</w:t>
      </w:r>
      <w:proofErr w:type="spellEnd"/>
      <w:r w:rsidRPr="0033485B">
        <w:rPr>
          <w:i/>
          <w:sz w:val="22"/>
          <w:szCs w:val="20"/>
        </w:rPr>
        <w:t xml:space="preserve"> de </w:t>
      </w:r>
      <w:proofErr w:type="spellStart"/>
      <w:r w:rsidRPr="0033485B">
        <w:rPr>
          <w:i/>
          <w:sz w:val="22"/>
          <w:szCs w:val="20"/>
        </w:rPr>
        <w:t>Arte</w:t>
      </w:r>
      <w:proofErr w:type="spellEnd"/>
      <w:r w:rsidRPr="0033485B">
        <w:rPr>
          <w:i/>
          <w:sz w:val="22"/>
          <w:szCs w:val="20"/>
        </w:rPr>
        <w:t xml:space="preserve">, </w:t>
      </w:r>
      <w:proofErr w:type="spellStart"/>
      <w:r w:rsidRPr="0033485B">
        <w:rPr>
          <w:i/>
          <w:sz w:val="22"/>
          <w:szCs w:val="20"/>
        </w:rPr>
        <w:t>Literatura</w:t>
      </w:r>
      <w:proofErr w:type="spellEnd"/>
      <w:r w:rsidRPr="0033485B">
        <w:rPr>
          <w:i/>
          <w:sz w:val="22"/>
          <w:szCs w:val="20"/>
        </w:rPr>
        <w:t xml:space="preserve">, y </w:t>
      </w:r>
      <w:proofErr w:type="spellStart"/>
      <w:r w:rsidRPr="0033485B">
        <w:rPr>
          <w:i/>
          <w:sz w:val="22"/>
          <w:szCs w:val="20"/>
        </w:rPr>
        <w:t>Linguistica</w:t>
      </w:r>
      <w:proofErr w:type="spellEnd"/>
      <w:r>
        <w:rPr>
          <w:i/>
          <w:sz w:val="22"/>
          <w:szCs w:val="20"/>
        </w:rPr>
        <w:t xml:space="preserve">. </w:t>
      </w:r>
      <w:r>
        <w:rPr>
          <w:sz w:val="22"/>
          <w:szCs w:val="20"/>
        </w:rPr>
        <w:t>University of Texas Press.</w:t>
      </w:r>
    </w:p>
    <w:p w14:paraId="7C4772C3" w14:textId="77777777" w:rsidR="00B9611B" w:rsidRPr="00B9611B" w:rsidRDefault="00B9611B" w:rsidP="00B9611B">
      <w:pPr>
        <w:ind w:left="1080" w:hanging="360"/>
        <w:rPr>
          <w:i/>
          <w:sz w:val="22"/>
          <w:szCs w:val="20"/>
        </w:rPr>
      </w:pPr>
      <w:r>
        <w:rPr>
          <w:i/>
          <w:sz w:val="22"/>
          <w:szCs w:val="20"/>
        </w:rPr>
        <w:t>International Journal of the Linguistic Association of the Southwest.</w:t>
      </w:r>
    </w:p>
    <w:p w14:paraId="3DEEECFD" w14:textId="77777777" w:rsidR="00B9611B" w:rsidRPr="00E45F3E" w:rsidRDefault="00B9611B" w:rsidP="00B9611B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Frontiers in Psychology. </w:t>
      </w:r>
      <w:r>
        <w:rPr>
          <w:iCs/>
          <w:sz w:val="22"/>
          <w:szCs w:val="20"/>
        </w:rPr>
        <w:t>Frontiers Media.</w:t>
      </w:r>
    </w:p>
    <w:p w14:paraId="120670D7" w14:textId="77777777" w:rsidR="00B9611B" w:rsidRPr="00B9611B" w:rsidRDefault="00B9611B" w:rsidP="00B9611B">
      <w:pPr>
        <w:ind w:left="1080" w:hanging="360"/>
        <w:rPr>
          <w:sz w:val="22"/>
          <w:szCs w:val="20"/>
        </w:rPr>
      </w:pPr>
      <w:r>
        <w:rPr>
          <w:i/>
          <w:sz w:val="22"/>
          <w:szCs w:val="20"/>
        </w:rPr>
        <w:t>Language and Speech</w:t>
      </w:r>
      <w:r>
        <w:rPr>
          <w:sz w:val="22"/>
          <w:szCs w:val="20"/>
        </w:rPr>
        <w:t>. Sage Journals.</w:t>
      </w:r>
    </w:p>
    <w:p w14:paraId="1C23B429" w14:textId="77777777" w:rsidR="00B9611B" w:rsidRPr="00E42ED4" w:rsidRDefault="00B9611B" w:rsidP="00B9611B">
      <w:pPr>
        <w:ind w:left="1080" w:hanging="360"/>
        <w:rPr>
          <w:iCs/>
          <w:sz w:val="22"/>
          <w:szCs w:val="20"/>
        </w:rPr>
      </w:pPr>
      <w:r>
        <w:rPr>
          <w:i/>
          <w:sz w:val="22"/>
          <w:szCs w:val="20"/>
        </w:rPr>
        <w:t xml:space="preserve">Languages. </w:t>
      </w:r>
      <w:r>
        <w:rPr>
          <w:iCs/>
          <w:sz w:val="22"/>
          <w:szCs w:val="20"/>
        </w:rPr>
        <w:t>MDPI.</w:t>
      </w:r>
    </w:p>
    <w:p w14:paraId="4AEC3EF3" w14:textId="77777777" w:rsidR="00C0145D" w:rsidRPr="009F65A5" w:rsidRDefault="00C0145D" w:rsidP="0032584A">
      <w:pPr>
        <w:ind w:left="1080" w:hanging="360"/>
        <w:rPr>
          <w:i/>
          <w:sz w:val="32"/>
          <w:szCs w:val="32"/>
        </w:rPr>
      </w:pPr>
    </w:p>
    <w:p w14:paraId="405624A3" w14:textId="42524C01" w:rsidR="00C0145D" w:rsidRPr="0033485B" w:rsidRDefault="007E1EDD" w:rsidP="00C0145D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Reviewer for Edited Volumes</w:t>
      </w:r>
      <w:r w:rsidR="00E37CFE">
        <w:rPr>
          <w:smallCaps/>
          <w:sz w:val="22"/>
          <w:szCs w:val="20"/>
        </w:rPr>
        <w:t xml:space="preserve"> and Conference Proceedings</w:t>
      </w:r>
      <w:r w:rsidR="00405332">
        <w:rPr>
          <w:smallCaps/>
          <w:sz w:val="22"/>
          <w:szCs w:val="20"/>
        </w:rPr>
        <w:t xml:space="preserve"> </w:t>
      </w:r>
      <w:r w:rsidR="00C0145D">
        <w:rPr>
          <w:smallCaps/>
          <w:sz w:val="22"/>
          <w:szCs w:val="20"/>
        </w:rPr>
        <w:t>(Ad Hoc)</w:t>
      </w:r>
    </w:p>
    <w:p w14:paraId="4EB1CDF0" w14:textId="6E4ECA93" w:rsidR="00B363C5" w:rsidRPr="007F21E3" w:rsidRDefault="00B363C5" w:rsidP="0032584A">
      <w:pPr>
        <w:ind w:left="1080" w:hanging="360"/>
        <w:rPr>
          <w:iCs/>
          <w:sz w:val="22"/>
          <w:szCs w:val="22"/>
        </w:rPr>
      </w:pPr>
      <w:r w:rsidRPr="007F21E3">
        <w:rPr>
          <w:i/>
          <w:sz w:val="22"/>
          <w:szCs w:val="22"/>
        </w:rPr>
        <w:lastRenderedPageBreak/>
        <w:t>Cambridge Handbook of Bilingual Phonetics and Phonology.</w:t>
      </w:r>
      <w:r w:rsidRPr="007F21E3">
        <w:rPr>
          <w:iCs/>
          <w:sz w:val="22"/>
          <w:szCs w:val="22"/>
        </w:rPr>
        <w:t xml:space="preserve"> Cambridge University Press.</w:t>
      </w:r>
    </w:p>
    <w:p w14:paraId="229662B8" w14:textId="77777777" w:rsidR="007F21E3" w:rsidRPr="007F21E3" w:rsidRDefault="007F21E3" w:rsidP="007F21E3">
      <w:pPr>
        <w:ind w:left="1080" w:hanging="360"/>
        <w:rPr>
          <w:sz w:val="22"/>
          <w:szCs w:val="22"/>
        </w:rPr>
      </w:pPr>
      <w:r w:rsidRPr="007F21E3">
        <w:rPr>
          <w:i/>
          <w:iCs/>
          <w:color w:val="000000"/>
          <w:sz w:val="22"/>
          <w:szCs w:val="22"/>
        </w:rPr>
        <w:t xml:space="preserve">Technological resources for second language pronunciation learning and leaching: Research-based approaches. </w:t>
      </w:r>
      <w:r w:rsidRPr="007F21E3">
        <w:rPr>
          <w:color w:val="000000"/>
          <w:sz w:val="22"/>
          <w:szCs w:val="22"/>
        </w:rPr>
        <w:t>Lexington Books.</w:t>
      </w:r>
    </w:p>
    <w:p w14:paraId="5A935735" w14:textId="661F028D" w:rsidR="00B363C5" w:rsidRPr="007F21E3" w:rsidRDefault="00B363C5" w:rsidP="0032584A">
      <w:pPr>
        <w:ind w:left="1080" w:hanging="360"/>
        <w:rPr>
          <w:iCs/>
          <w:sz w:val="22"/>
          <w:szCs w:val="22"/>
        </w:rPr>
      </w:pPr>
      <w:r w:rsidRPr="007F21E3">
        <w:rPr>
          <w:i/>
          <w:sz w:val="22"/>
          <w:szCs w:val="22"/>
        </w:rPr>
        <w:t>Pronunciation in Second Language Learning and Teaching Proceedings</w:t>
      </w:r>
      <w:r w:rsidRPr="007F21E3">
        <w:rPr>
          <w:iCs/>
          <w:sz w:val="22"/>
          <w:szCs w:val="22"/>
        </w:rPr>
        <w:t>. Iowa State University.</w:t>
      </w:r>
    </w:p>
    <w:p w14:paraId="721700C3" w14:textId="3682FF92" w:rsidR="0032584A" w:rsidRPr="007F21E3" w:rsidRDefault="00C0145D" w:rsidP="0032584A">
      <w:pPr>
        <w:ind w:left="1080" w:hanging="360"/>
        <w:rPr>
          <w:sz w:val="22"/>
          <w:szCs w:val="22"/>
        </w:rPr>
      </w:pPr>
      <w:r w:rsidRPr="007F21E3">
        <w:rPr>
          <w:i/>
          <w:sz w:val="22"/>
          <w:szCs w:val="22"/>
        </w:rPr>
        <w:t>C</w:t>
      </w:r>
      <w:r w:rsidR="0032584A" w:rsidRPr="007F21E3">
        <w:rPr>
          <w:i/>
          <w:sz w:val="22"/>
          <w:szCs w:val="22"/>
        </w:rPr>
        <w:t xml:space="preserve">uban Spanish dialectology: Variation, contact and change. </w:t>
      </w:r>
      <w:r w:rsidR="0032584A" w:rsidRPr="007F21E3">
        <w:rPr>
          <w:sz w:val="22"/>
          <w:szCs w:val="22"/>
        </w:rPr>
        <w:t>Georgetown University Press.</w:t>
      </w:r>
    </w:p>
    <w:p w14:paraId="77852A34" w14:textId="77777777" w:rsidR="0032584A" w:rsidRPr="007F21E3" w:rsidRDefault="0032584A" w:rsidP="0032584A">
      <w:pPr>
        <w:ind w:left="1080" w:hanging="360"/>
        <w:rPr>
          <w:sz w:val="22"/>
          <w:szCs w:val="22"/>
        </w:rPr>
      </w:pPr>
      <w:r w:rsidRPr="007F21E3">
        <w:rPr>
          <w:i/>
          <w:sz w:val="22"/>
          <w:szCs w:val="22"/>
        </w:rPr>
        <w:t xml:space="preserve">Theoretical and experimental issues in Hispanic linguistics: Selected papers from the Hispanic Linguistics Symposium, </w:t>
      </w:r>
      <w:proofErr w:type="spellStart"/>
      <w:r w:rsidRPr="007F21E3">
        <w:rPr>
          <w:sz w:val="22"/>
          <w:szCs w:val="22"/>
        </w:rPr>
        <w:t>Cascadilla</w:t>
      </w:r>
      <w:proofErr w:type="spellEnd"/>
      <w:r w:rsidRPr="007F21E3">
        <w:rPr>
          <w:sz w:val="22"/>
          <w:szCs w:val="22"/>
        </w:rPr>
        <w:t xml:space="preserve"> Proceedings Project.</w:t>
      </w:r>
    </w:p>
    <w:p w14:paraId="4AB10659" w14:textId="77777777" w:rsidR="0032584A" w:rsidRPr="007F21E3" w:rsidRDefault="0032584A" w:rsidP="0032584A">
      <w:pPr>
        <w:ind w:left="1080" w:hanging="360"/>
        <w:rPr>
          <w:sz w:val="22"/>
          <w:szCs w:val="22"/>
        </w:rPr>
      </w:pPr>
      <w:r w:rsidRPr="007F21E3">
        <w:rPr>
          <w:i/>
          <w:sz w:val="22"/>
          <w:szCs w:val="22"/>
        </w:rPr>
        <w:t xml:space="preserve">Selected papers of Laboratory Approaches to Romance Phonology. </w:t>
      </w:r>
      <w:proofErr w:type="spellStart"/>
      <w:r w:rsidRPr="007F21E3">
        <w:rPr>
          <w:sz w:val="22"/>
          <w:szCs w:val="22"/>
        </w:rPr>
        <w:t>Cascadilla</w:t>
      </w:r>
      <w:proofErr w:type="spellEnd"/>
      <w:r w:rsidRPr="007F21E3">
        <w:rPr>
          <w:sz w:val="22"/>
          <w:szCs w:val="22"/>
        </w:rPr>
        <w:t xml:space="preserve"> Proceedings Project.</w:t>
      </w:r>
    </w:p>
    <w:p w14:paraId="044D6F1C" w14:textId="57F98CA6" w:rsidR="0032584A" w:rsidRPr="007F21E3" w:rsidRDefault="008D26F4" w:rsidP="0032584A">
      <w:pPr>
        <w:ind w:left="1080" w:hanging="360"/>
        <w:rPr>
          <w:sz w:val="22"/>
          <w:szCs w:val="22"/>
        </w:rPr>
      </w:pPr>
      <w:r w:rsidRPr="007F21E3">
        <w:rPr>
          <w:i/>
          <w:sz w:val="22"/>
          <w:szCs w:val="22"/>
        </w:rPr>
        <w:t xml:space="preserve">Linguistic </w:t>
      </w:r>
      <w:r w:rsidR="00FF631F" w:rsidRPr="007F21E3">
        <w:rPr>
          <w:i/>
          <w:sz w:val="22"/>
          <w:szCs w:val="22"/>
        </w:rPr>
        <w:t>s</w:t>
      </w:r>
      <w:r w:rsidRPr="007F21E3">
        <w:rPr>
          <w:i/>
          <w:sz w:val="22"/>
          <w:szCs w:val="22"/>
        </w:rPr>
        <w:t xml:space="preserve">tudies in Colombian </w:t>
      </w:r>
      <w:r w:rsidR="00FF631F" w:rsidRPr="007F21E3">
        <w:rPr>
          <w:i/>
          <w:sz w:val="22"/>
          <w:szCs w:val="22"/>
        </w:rPr>
        <w:t>v</w:t>
      </w:r>
      <w:r w:rsidRPr="007F21E3">
        <w:rPr>
          <w:i/>
          <w:sz w:val="22"/>
          <w:szCs w:val="22"/>
        </w:rPr>
        <w:t xml:space="preserve">arieties of Spanish. </w:t>
      </w:r>
      <w:proofErr w:type="spellStart"/>
      <w:r w:rsidR="0032584A" w:rsidRPr="007F21E3">
        <w:rPr>
          <w:sz w:val="22"/>
          <w:szCs w:val="22"/>
        </w:rPr>
        <w:t>Iberoamericana</w:t>
      </w:r>
      <w:proofErr w:type="spellEnd"/>
      <w:r w:rsidR="00FF631F" w:rsidRPr="007F21E3">
        <w:rPr>
          <w:sz w:val="22"/>
          <w:szCs w:val="22"/>
        </w:rPr>
        <w:t xml:space="preserve"> </w:t>
      </w:r>
      <w:r w:rsidR="0032584A" w:rsidRPr="007F21E3">
        <w:rPr>
          <w:sz w:val="22"/>
          <w:szCs w:val="22"/>
        </w:rPr>
        <w:t xml:space="preserve">/ </w:t>
      </w:r>
      <w:proofErr w:type="spellStart"/>
      <w:r w:rsidR="0032584A" w:rsidRPr="007F21E3">
        <w:rPr>
          <w:sz w:val="22"/>
          <w:szCs w:val="22"/>
        </w:rPr>
        <w:t>Vervuert</w:t>
      </w:r>
      <w:proofErr w:type="spellEnd"/>
      <w:r w:rsidR="0032584A" w:rsidRPr="007F21E3">
        <w:rPr>
          <w:sz w:val="22"/>
          <w:szCs w:val="22"/>
        </w:rPr>
        <w:t xml:space="preserve"> Press</w:t>
      </w:r>
      <w:r w:rsidR="005211FF" w:rsidRPr="007F21E3">
        <w:rPr>
          <w:sz w:val="22"/>
          <w:szCs w:val="22"/>
        </w:rPr>
        <w:t>.</w:t>
      </w:r>
    </w:p>
    <w:p w14:paraId="4E1774B6" w14:textId="77777777" w:rsidR="0032584A" w:rsidRPr="007F21E3" w:rsidRDefault="0032584A" w:rsidP="0032584A">
      <w:pPr>
        <w:ind w:firstLine="360"/>
        <w:rPr>
          <w:sz w:val="22"/>
          <w:szCs w:val="22"/>
        </w:rPr>
      </w:pPr>
    </w:p>
    <w:p w14:paraId="74E54048" w14:textId="020BAF78" w:rsidR="0032584A" w:rsidRDefault="007E1EDD" w:rsidP="0032584A">
      <w:pPr>
        <w:ind w:firstLine="360"/>
        <w:rPr>
          <w:sz w:val="22"/>
          <w:szCs w:val="20"/>
        </w:rPr>
      </w:pPr>
      <w:r w:rsidRPr="007F21E3">
        <w:rPr>
          <w:smallCaps/>
          <w:sz w:val="22"/>
          <w:szCs w:val="22"/>
        </w:rPr>
        <w:t>Reviewer for Conference</w:t>
      </w:r>
      <w:r>
        <w:rPr>
          <w:smallCaps/>
          <w:sz w:val="22"/>
          <w:szCs w:val="20"/>
        </w:rPr>
        <w:t xml:space="preserve"> Abstract </w:t>
      </w:r>
      <w:r w:rsidR="0032584A">
        <w:rPr>
          <w:smallCaps/>
          <w:sz w:val="22"/>
          <w:szCs w:val="20"/>
        </w:rPr>
        <w:t>(Ad Hoc)</w:t>
      </w:r>
    </w:p>
    <w:p w14:paraId="6862DCAC" w14:textId="31F4C61A" w:rsidR="00032771" w:rsidRDefault="00032771" w:rsidP="0032584A">
      <w:pPr>
        <w:ind w:firstLine="720"/>
        <w:rPr>
          <w:sz w:val="22"/>
          <w:szCs w:val="20"/>
        </w:rPr>
      </w:pPr>
      <w:r>
        <w:rPr>
          <w:sz w:val="22"/>
          <w:szCs w:val="20"/>
        </w:rPr>
        <w:t>Linguistic Symposium on Romance Languages</w:t>
      </w:r>
    </w:p>
    <w:p w14:paraId="19E00604" w14:textId="7B43856F" w:rsidR="0032584A" w:rsidRPr="0033485B" w:rsidRDefault="0032584A" w:rsidP="0032584A">
      <w:pPr>
        <w:ind w:firstLine="720"/>
        <w:rPr>
          <w:sz w:val="22"/>
          <w:szCs w:val="20"/>
        </w:rPr>
      </w:pPr>
      <w:r w:rsidRPr="0033485B">
        <w:rPr>
          <w:sz w:val="22"/>
          <w:szCs w:val="20"/>
        </w:rPr>
        <w:t>Symposi</w:t>
      </w:r>
      <w:r>
        <w:rPr>
          <w:sz w:val="22"/>
          <w:szCs w:val="20"/>
        </w:rPr>
        <w:t>um about Language and Society</w:t>
      </w:r>
    </w:p>
    <w:p w14:paraId="425384AB" w14:textId="7AEB6974" w:rsidR="0032584A" w:rsidRDefault="0032584A" w:rsidP="0032584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33485B">
        <w:rPr>
          <w:sz w:val="22"/>
          <w:szCs w:val="20"/>
        </w:rPr>
        <w:tab/>
        <w:t>Colloquium on Hispanic and Luso-Brazilian Literatures and Linguistics</w:t>
      </w:r>
    </w:p>
    <w:p w14:paraId="10FA4D8B" w14:textId="34397F07" w:rsidR="00023437" w:rsidRDefault="00023437" w:rsidP="0032584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ab/>
        <w:t>Bilingualism in the Hispanic and Lusophone World</w:t>
      </w:r>
    </w:p>
    <w:p w14:paraId="1BD017E7" w14:textId="1CCAFB00" w:rsidR="00FC23E3" w:rsidRDefault="00FC23E3" w:rsidP="0032584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ab/>
      </w:r>
      <w:proofErr w:type="spellStart"/>
      <w:r>
        <w:rPr>
          <w:sz w:val="22"/>
          <w:szCs w:val="20"/>
        </w:rPr>
        <w:t>Interspeech</w:t>
      </w:r>
      <w:proofErr w:type="spellEnd"/>
    </w:p>
    <w:p w14:paraId="4E3DAF75" w14:textId="73167F20" w:rsidR="002814C0" w:rsidRDefault="00FF4FF9" w:rsidP="0032584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ab/>
        <w:t xml:space="preserve">Hispanic Linguistics </w:t>
      </w:r>
      <w:r w:rsidR="002E69A6">
        <w:rPr>
          <w:sz w:val="22"/>
          <w:szCs w:val="20"/>
        </w:rPr>
        <w:t>Symposium</w:t>
      </w:r>
    </w:p>
    <w:p w14:paraId="0BEA365F" w14:textId="03ADA3C6" w:rsidR="00575A9E" w:rsidRDefault="00575A9E" w:rsidP="00575A9E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Purdue Linguistics, Literature, and Second Language Studies Conference</w:t>
      </w:r>
    </w:p>
    <w:p w14:paraId="3770974E" w14:textId="3559F245" w:rsidR="00575A9E" w:rsidRDefault="00575A9E" w:rsidP="00575A9E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Purdue Linguistics Symposium</w:t>
      </w:r>
    </w:p>
    <w:p w14:paraId="56B00D31" w14:textId="5A2C8DF8" w:rsidR="00E4326D" w:rsidRDefault="00E4326D" w:rsidP="00575A9E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New Sounds</w:t>
      </w:r>
    </w:p>
    <w:p w14:paraId="7A4F59A1" w14:textId="1C523230" w:rsidR="00E4326D" w:rsidRDefault="00E4326D" w:rsidP="00575A9E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Current Approaches to Spanish and Portuguese Second Language Phonology</w:t>
      </w:r>
    </w:p>
    <w:p w14:paraId="185C0A32" w14:textId="1DFFE0D4" w:rsidR="00CE6C43" w:rsidRPr="0033485B" w:rsidRDefault="00CE6C43" w:rsidP="00575A9E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Society for Literature, Science, and the Arts</w:t>
      </w:r>
    </w:p>
    <w:p w14:paraId="19157D53" w14:textId="77777777" w:rsidR="0032584A" w:rsidRPr="009F65A5" w:rsidRDefault="0032584A" w:rsidP="0032584A">
      <w:pPr>
        <w:ind w:firstLine="360"/>
        <w:rPr>
          <w:sz w:val="32"/>
          <w:szCs w:val="32"/>
        </w:rPr>
      </w:pPr>
    </w:p>
    <w:p w14:paraId="68758D86" w14:textId="77777777" w:rsidR="0032584A" w:rsidRPr="0033485B" w:rsidRDefault="0032584A" w:rsidP="0032584A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Conference Organizing Committees</w:t>
      </w:r>
    </w:p>
    <w:p w14:paraId="7AE270C1" w14:textId="77777777" w:rsidR="002C5709" w:rsidRDefault="002C5709" w:rsidP="002C5709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Organizing Committee, Pronunciation in Second Language Learning and Teaching 2023</w:t>
      </w:r>
    </w:p>
    <w:p w14:paraId="2B4E09E9" w14:textId="6B8A9FE8" w:rsidR="001F0424" w:rsidRDefault="001F0424" w:rsidP="001F0424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Organizing Committee, Mid</w:t>
      </w:r>
      <w:r w:rsidR="002C5709">
        <w:rPr>
          <w:sz w:val="22"/>
          <w:szCs w:val="20"/>
        </w:rPr>
        <w:t>-continental Phonetics and Phonology Conference</w:t>
      </w:r>
      <w:r>
        <w:rPr>
          <w:sz w:val="22"/>
          <w:szCs w:val="20"/>
        </w:rPr>
        <w:t xml:space="preserve"> 202</w:t>
      </w:r>
      <w:r w:rsidR="002C5709">
        <w:rPr>
          <w:sz w:val="22"/>
          <w:szCs w:val="20"/>
        </w:rPr>
        <w:t>3</w:t>
      </w:r>
    </w:p>
    <w:p w14:paraId="3587A057" w14:textId="4DDCAC83" w:rsidR="00F43C00" w:rsidRDefault="00F43C00" w:rsidP="001F0424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Area Chair- Phonetics &amp; Phonology, International Symposium on Bilingualism 2023</w:t>
      </w:r>
    </w:p>
    <w:p w14:paraId="09030301" w14:textId="6BA50C9B" w:rsidR="005E2D94" w:rsidRPr="004348A3" w:rsidRDefault="0032584A" w:rsidP="00FA1070">
      <w:pPr>
        <w:widowControl w:val="0"/>
        <w:autoSpaceDE w:val="0"/>
        <w:autoSpaceDN w:val="0"/>
        <w:adjustRightInd w:val="0"/>
        <w:ind w:firstLine="720"/>
        <w:rPr>
          <w:sz w:val="22"/>
          <w:szCs w:val="20"/>
        </w:rPr>
      </w:pPr>
      <w:r>
        <w:rPr>
          <w:sz w:val="22"/>
          <w:szCs w:val="20"/>
        </w:rPr>
        <w:t>Organizing Committee, Hispanic Linguistics Symposium 2014</w:t>
      </w:r>
    </w:p>
    <w:p w14:paraId="737CB4D6" w14:textId="77777777" w:rsidR="003E4EBD" w:rsidRPr="003E4EBD" w:rsidRDefault="003E4EBD" w:rsidP="003E4EBD">
      <w:pPr>
        <w:rPr>
          <w:b/>
          <w:sz w:val="32"/>
          <w:szCs w:val="32"/>
          <w:u w:val="single"/>
        </w:rPr>
      </w:pPr>
    </w:p>
    <w:p w14:paraId="1DFED47C" w14:textId="77777777" w:rsidR="0032584A" w:rsidRPr="0033485B" w:rsidRDefault="0032584A" w:rsidP="0032584A">
      <w:pPr>
        <w:spacing w:after="120"/>
        <w:rPr>
          <w:b/>
          <w:u w:val="single"/>
        </w:rPr>
      </w:pPr>
      <w:r w:rsidRPr="0033485B">
        <w:rPr>
          <w:b/>
          <w:u w:val="single"/>
        </w:rPr>
        <w:t>SERVICE</w:t>
      </w:r>
      <w:r>
        <w:rPr>
          <w:b/>
          <w:u w:val="single"/>
        </w:rPr>
        <w:t xml:space="preserve"> TO THE UNIVERSITY, COLLEGE, and DEPARTMENT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</w:p>
    <w:p w14:paraId="542A4FD2" w14:textId="77777777" w:rsidR="0032584A" w:rsidRPr="00011EEC" w:rsidRDefault="0032584A" w:rsidP="0032584A">
      <w:pPr>
        <w:ind w:firstLine="360"/>
        <w:rPr>
          <w:smallCaps/>
          <w:sz w:val="22"/>
          <w:szCs w:val="20"/>
        </w:rPr>
      </w:pPr>
      <w:r>
        <w:rPr>
          <w:smallCaps/>
          <w:sz w:val="22"/>
          <w:szCs w:val="20"/>
        </w:rPr>
        <w:t>Purdue University</w:t>
      </w:r>
    </w:p>
    <w:p w14:paraId="7644FCA8" w14:textId="4E38EC7A" w:rsidR="0032584A" w:rsidRDefault="00D54CFF" w:rsidP="0032584A">
      <w:pPr>
        <w:ind w:firstLine="720"/>
        <w:rPr>
          <w:sz w:val="22"/>
          <w:szCs w:val="20"/>
        </w:rPr>
      </w:pPr>
      <w:r>
        <w:rPr>
          <w:sz w:val="22"/>
          <w:szCs w:val="20"/>
        </w:rPr>
        <w:t>Purdue University</w:t>
      </w:r>
    </w:p>
    <w:p w14:paraId="7EADB33D" w14:textId="68254B0E" w:rsidR="00294A29" w:rsidRDefault="00294A29" w:rsidP="004D3973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University Faculty Grievance Committee (2022–Present)</w:t>
      </w:r>
    </w:p>
    <w:p w14:paraId="0366F290" w14:textId="5BB30AAF" w:rsidR="00383226" w:rsidRDefault="00383226" w:rsidP="004D3973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University Senate (2021)</w:t>
      </w:r>
    </w:p>
    <w:p w14:paraId="09BE1440" w14:textId="5A3F4980" w:rsidR="00383226" w:rsidRDefault="00383226" w:rsidP="004D3973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University Senate- University Resources Policy Committee (2021)</w:t>
      </w:r>
    </w:p>
    <w:p w14:paraId="4C089B53" w14:textId="715607B5" w:rsidR="00B62B3F" w:rsidRDefault="00B62B3F" w:rsidP="004D3973">
      <w:pPr>
        <w:ind w:firstLine="1080"/>
        <w:rPr>
          <w:sz w:val="22"/>
          <w:szCs w:val="20"/>
        </w:rPr>
      </w:pPr>
      <w:r>
        <w:rPr>
          <w:sz w:val="22"/>
          <w:szCs w:val="20"/>
        </w:rPr>
        <w:t>Language Evaluator, Fulbright U.S. Student Program Advisory Group (2021</w:t>
      </w:r>
      <w:r w:rsidR="004B397A">
        <w:rPr>
          <w:sz w:val="22"/>
          <w:szCs w:val="20"/>
        </w:rPr>
        <w:t>–</w:t>
      </w:r>
      <w:r>
        <w:rPr>
          <w:sz w:val="22"/>
          <w:szCs w:val="20"/>
        </w:rPr>
        <w:t>2022)</w:t>
      </w:r>
    </w:p>
    <w:p w14:paraId="4F9DC346" w14:textId="6C891C05" w:rsidR="0032584A" w:rsidRPr="00D52538" w:rsidRDefault="0032584A" w:rsidP="005211FF">
      <w:pPr>
        <w:ind w:left="720" w:firstLine="360"/>
        <w:rPr>
          <w:sz w:val="22"/>
          <w:szCs w:val="20"/>
        </w:rPr>
      </w:pPr>
      <w:r>
        <w:rPr>
          <w:sz w:val="22"/>
          <w:szCs w:val="20"/>
        </w:rPr>
        <w:t xml:space="preserve">Moderator and Presenter, </w:t>
      </w:r>
      <w:r w:rsidRPr="00297520">
        <w:rPr>
          <w:i/>
          <w:sz w:val="22"/>
          <w:szCs w:val="20"/>
        </w:rPr>
        <w:t>Surviving Graduate School and Beyond: Work/Life Balance</w:t>
      </w:r>
      <w:r w:rsidR="00D52538">
        <w:rPr>
          <w:i/>
          <w:sz w:val="22"/>
          <w:szCs w:val="20"/>
        </w:rPr>
        <w:t xml:space="preserve"> </w:t>
      </w:r>
      <w:r w:rsidR="00D52538">
        <w:rPr>
          <w:sz w:val="22"/>
          <w:szCs w:val="20"/>
        </w:rPr>
        <w:t>(2015)</w:t>
      </w:r>
    </w:p>
    <w:p w14:paraId="2F0C64D8" w14:textId="77777777" w:rsidR="00071AFA" w:rsidRDefault="00071AFA" w:rsidP="005211FF">
      <w:pPr>
        <w:ind w:firstLine="720"/>
        <w:rPr>
          <w:sz w:val="22"/>
          <w:szCs w:val="20"/>
        </w:rPr>
      </w:pPr>
    </w:p>
    <w:p w14:paraId="630E9633" w14:textId="67E85A7C" w:rsidR="0032584A" w:rsidRDefault="0032584A" w:rsidP="0032584A">
      <w:pPr>
        <w:ind w:firstLine="720"/>
        <w:rPr>
          <w:sz w:val="22"/>
          <w:szCs w:val="20"/>
        </w:rPr>
      </w:pPr>
      <w:r w:rsidRPr="00F935F4">
        <w:rPr>
          <w:sz w:val="22"/>
          <w:szCs w:val="20"/>
        </w:rPr>
        <w:t>College of Liberal Arts</w:t>
      </w:r>
    </w:p>
    <w:p w14:paraId="295AC61B" w14:textId="05533A72" w:rsidR="00B606DC" w:rsidRDefault="00B606DC" w:rsidP="00E37CFE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Department-Level Administrative Review Committee (2024)</w:t>
      </w:r>
    </w:p>
    <w:p w14:paraId="6217842D" w14:textId="6072A618" w:rsidR="00E37CFE" w:rsidRDefault="00E37CFE" w:rsidP="00E37CFE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College of Liberal Arts Senate (2022–Present)</w:t>
      </w:r>
    </w:p>
    <w:p w14:paraId="313EA5D8" w14:textId="2F55D91B" w:rsidR="000938B4" w:rsidRDefault="000938B4" w:rsidP="00DA7D21">
      <w:pPr>
        <w:ind w:firstLine="1080"/>
        <w:rPr>
          <w:sz w:val="22"/>
          <w:szCs w:val="20"/>
        </w:rPr>
      </w:pPr>
      <w:r>
        <w:rPr>
          <w:sz w:val="22"/>
          <w:szCs w:val="20"/>
        </w:rPr>
        <w:t>Reviewer, Enhancing Research in the Social Sciences Grant (2022)</w:t>
      </w:r>
    </w:p>
    <w:p w14:paraId="26D37A79" w14:textId="77777777" w:rsidR="00E37CFE" w:rsidRDefault="00E37CFE" w:rsidP="00E37CFE">
      <w:pPr>
        <w:ind w:firstLine="1080"/>
        <w:rPr>
          <w:sz w:val="22"/>
          <w:szCs w:val="20"/>
        </w:rPr>
      </w:pPr>
      <w:r>
        <w:rPr>
          <w:sz w:val="22"/>
          <w:szCs w:val="20"/>
        </w:rPr>
        <w:t>Member, Taskforce for the Research Academy in the College of Liberal Arts (2019)</w:t>
      </w:r>
    </w:p>
    <w:p w14:paraId="04730846" w14:textId="432DFBC2" w:rsidR="00C20C72" w:rsidRDefault="00C20C72" w:rsidP="00DA7D21">
      <w:pPr>
        <w:ind w:firstLine="1080"/>
        <w:rPr>
          <w:sz w:val="22"/>
          <w:szCs w:val="20"/>
        </w:rPr>
      </w:pPr>
      <w:r>
        <w:rPr>
          <w:sz w:val="22"/>
          <w:szCs w:val="20"/>
        </w:rPr>
        <w:t>Reviewer, Purdue Research Foundation Grants (2018)</w:t>
      </w:r>
    </w:p>
    <w:p w14:paraId="62335739" w14:textId="50A0FFCA" w:rsidR="00DA7D21" w:rsidRPr="00F935F4" w:rsidRDefault="00DA7D21" w:rsidP="00DA7D21">
      <w:pPr>
        <w:ind w:firstLine="1080"/>
        <w:rPr>
          <w:sz w:val="22"/>
          <w:szCs w:val="20"/>
        </w:rPr>
      </w:pPr>
      <w:r>
        <w:rPr>
          <w:sz w:val="22"/>
          <w:szCs w:val="20"/>
        </w:rPr>
        <w:t>Reviewer, Class of ’22 Helping Students Learn Grant (2017)</w:t>
      </w:r>
    </w:p>
    <w:p w14:paraId="41A51ED5" w14:textId="725DAFF3" w:rsidR="0032584A" w:rsidRDefault="0032584A" w:rsidP="0032584A">
      <w:pPr>
        <w:ind w:left="1080" w:hanging="720"/>
        <w:rPr>
          <w:sz w:val="22"/>
          <w:szCs w:val="20"/>
        </w:rPr>
      </w:pPr>
      <w:r>
        <w:rPr>
          <w:smallCaps/>
          <w:sz w:val="22"/>
          <w:szCs w:val="20"/>
        </w:rPr>
        <w:tab/>
      </w:r>
      <w:r>
        <w:rPr>
          <w:sz w:val="22"/>
          <w:szCs w:val="20"/>
        </w:rPr>
        <w:t>Reviewer, College of Liberal Arts Scholarships</w:t>
      </w:r>
      <w:r w:rsidR="002D40E6">
        <w:rPr>
          <w:sz w:val="22"/>
          <w:szCs w:val="20"/>
        </w:rPr>
        <w:t xml:space="preserve"> (2015)</w:t>
      </w:r>
    </w:p>
    <w:p w14:paraId="769CB854" w14:textId="0F33F8B0" w:rsidR="0032584A" w:rsidRDefault="0032584A" w:rsidP="0032584A">
      <w:pPr>
        <w:ind w:left="1080"/>
        <w:rPr>
          <w:smallCaps/>
          <w:sz w:val="22"/>
          <w:szCs w:val="20"/>
        </w:rPr>
      </w:pPr>
      <w:r>
        <w:rPr>
          <w:sz w:val="22"/>
          <w:szCs w:val="20"/>
        </w:rPr>
        <w:t>Reviewer, Purdue Research Foundation- International Travel Grants</w:t>
      </w:r>
      <w:r w:rsidR="002D40E6">
        <w:rPr>
          <w:sz w:val="22"/>
          <w:szCs w:val="20"/>
        </w:rPr>
        <w:t xml:space="preserve"> (2015)</w:t>
      </w:r>
    </w:p>
    <w:p w14:paraId="17804775" w14:textId="580394B4" w:rsidR="00E975DB" w:rsidRPr="00E975DB" w:rsidRDefault="00E975DB" w:rsidP="00E975DB">
      <w:pPr>
        <w:ind w:left="720" w:firstLine="360"/>
        <w:rPr>
          <w:sz w:val="22"/>
          <w:highlight w:val="yellow"/>
        </w:rPr>
      </w:pPr>
      <w:r w:rsidRPr="00E975DB">
        <w:rPr>
          <w:sz w:val="22"/>
        </w:rPr>
        <w:t>Participant, Purdue Faculty Writing Groups</w:t>
      </w:r>
      <w:r w:rsidRPr="00E975DB">
        <w:rPr>
          <w:i/>
          <w:sz w:val="22"/>
        </w:rPr>
        <w:t xml:space="preserve"> </w:t>
      </w:r>
      <w:r w:rsidRPr="00E975DB">
        <w:rPr>
          <w:sz w:val="22"/>
        </w:rPr>
        <w:t>(2013</w:t>
      </w:r>
      <w:r w:rsidR="00FF631F">
        <w:rPr>
          <w:sz w:val="22"/>
        </w:rPr>
        <w:t>–</w:t>
      </w:r>
      <w:r w:rsidRPr="00E975DB">
        <w:rPr>
          <w:sz w:val="22"/>
        </w:rPr>
        <w:t>2015)</w:t>
      </w:r>
    </w:p>
    <w:p w14:paraId="5A29B6C8" w14:textId="77777777" w:rsidR="0032584A" w:rsidRDefault="0032584A" w:rsidP="0032584A">
      <w:pPr>
        <w:ind w:firstLine="360"/>
        <w:rPr>
          <w:smallCaps/>
          <w:sz w:val="22"/>
          <w:szCs w:val="20"/>
        </w:rPr>
      </w:pPr>
    </w:p>
    <w:p w14:paraId="0D560721" w14:textId="57E422C2" w:rsidR="0032584A" w:rsidRPr="00150E2A" w:rsidRDefault="0032584A" w:rsidP="0032584A">
      <w:pPr>
        <w:ind w:firstLine="720"/>
        <w:rPr>
          <w:sz w:val="22"/>
          <w:szCs w:val="22"/>
        </w:rPr>
      </w:pPr>
      <w:r w:rsidRPr="00150E2A">
        <w:rPr>
          <w:sz w:val="22"/>
          <w:szCs w:val="22"/>
        </w:rPr>
        <w:t>School of Languages and Cultures</w:t>
      </w:r>
    </w:p>
    <w:p w14:paraId="3AE88E5B" w14:textId="137239B2" w:rsidR="00E37CFE" w:rsidRPr="00150E2A" w:rsidRDefault="00E37CFE" w:rsidP="0032584A">
      <w:pPr>
        <w:ind w:left="1440" w:hanging="360"/>
        <w:rPr>
          <w:sz w:val="22"/>
          <w:szCs w:val="22"/>
        </w:rPr>
      </w:pPr>
      <w:r w:rsidRPr="00150E2A">
        <w:rPr>
          <w:sz w:val="22"/>
          <w:szCs w:val="22"/>
        </w:rPr>
        <w:t>Member, Graduate Student Career Preparation Committee (2022–Present)</w:t>
      </w:r>
    </w:p>
    <w:p w14:paraId="7723D795" w14:textId="7F5D39FE" w:rsidR="00150E2A" w:rsidRPr="00150E2A" w:rsidRDefault="00150E2A" w:rsidP="0032584A">
      <w:pPr>
        <w:ind w:left="1440" w:hanging="360"/>
        <w:rPr>
          <w:sz w:val="22"/>
          <w:szCs w:val="22"/>
        </w:rPr>
      </w:pPr>
      <w:r w:rsidRPr="00150E2A">
        <w:rPr>
          <w:sz w:val="22"/>
          <w:szCs w:val="22"/>
        </w:rPr>
        <w:t>Member, Search Committee for two Assistant Professors of Computational Linguistics and Second Language Acquisition</w:t>
      </w:r>
      <w:r>
        <w:rPr>
          <w:sz w:val="22"/>
          <w:szCs w:val="22"/>
        </w:rPr>
        <w:t xml:space="preserve"> (2022)</w:t>
      </w:r>
    </w:p>
    <w:p w14:paraId="65B3ACB8" w14:textId="19C35F18" w:rsidR="0010211A" w:rsidRPr="00150E2A" w:rsidRDefault="0010211A" w:rsidP="0032584A">
      <w:pPr>
        <w:ind w:left="1440" w:hanging="360"/>
        <w:rPr>
          <w:sz w:val="22"/>
          <w:szCs w:val="22"/>
        </w:rPr>
      </w:pPr>
      <w:r w:rsidRPr="00150E2A">
        <w:rPr>
          <w:sz w:val="22"/>
          <w:szCs w:val="22"/>
        </w:rPr>
        <w:lastRenderedPageBreak/>
        <w:t>Member, Curriculum Committee (2017</w:t>
      </w:r>
      <w:r w:rsidR="00FF631F" w:rsidRPr="00150E2A">
        <w:rPr>
          <w:sz w:val="22"/>
          <w:szCs w:val="22"/>
        </w:rPr>
        <w:t>–</w:t>
      </w:r>
      <w:r w:rsidR="001539DB" w:rsidRPr="00150E2A">
        <w:rPr>
          <w:sz w:val="22"/>
          <w:szCs w:val="22"/>
        </w:rPr>
        <w:t>2018</w:t>
      </w:r>
      <w:r w:rsidRPr="00150E2A">
        <w:rPr>
          <w:sz w:val="22"/>
          <w:szCs w:val="22"/>
        </w:rPr>
        <w:t>)</w:t>
      </w:r>
    </w:p>
    <w:p w14:paraId="1E7942E2" w14:textId="3E0D41E9" w:rsidR="0010211A" w:rsidRDefault="0010211A" w:rsidP="0032584A">
      <w:pPr>
        <w:ind w:left="1440" w:hanging="360"/>
        <w:rPr>
          <w:sz w:val="22"/>
          <w:szCs w:val="22"/>
        </w:rPr>
      </w:pPr>
      <w:r w:rsidRPr="00150E2A">
        <w:rPr>
          <w:sz w:val="22"/>
          <w:szCs w:val="22"/>
        </w:rPr>
        <w:t>Member,</w:t>
      </w:r>
      <w:r>
        <w:rPr>
          <w:sz w:val="22"/>
          <w:szCs w:val="22"/>
        </w:rPr>
        <w:t xml:space="preserve"> Head Search Committee (2017</w:t>
      </w:r>
      <w:r w:rsidR="00FF631F">
        <w:rPr>
          <w:sz w:val="22"/>
        </w:rPr>
        <w:t>–</w:t>
      </w:r>
      <w:r>
        <w:rPr>
          <w:sz w:val="22"/>
          <w:szCs w:val="22"/>
        </w:rPr>
        <w:t>2018)</w:t>
      </w:r>
    </w:p>
    <w:p w14:paraId="77BDA67C" w14:textId="07116A3B" w:rsidR="00E5210D" w:rsidRDefault="00E5210D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Director, Summer in Madrid Study Abroad Program (2017)</w:t>
      </w:r>
    </w:p>
    <w:p w14:paraId="6B76D4EA" w14:textId="646E8F89" w:rsidR="008D26F4" w:rsidRDefault="008D26F4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Reviewer, Bilsland Fellowship (2017)</w:t>
      </w:r>
    </w:p>
    <w:p w14:paraId="7B154040" w14:textId="60538754" w:rsidR="00790EF8" w:rsidRDefault="00790EF8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Reviewer, Study abroad c</w:t>
      </w:r>
      <w:r w:rsidR="005211FF">
        <w:rPr>
          <w:sz w:val="22"/>
          <w:szCs w:val="22"/>
        </w:rPr>
        <w:t>redit equivalency</w:t>
      </w:r>
      <w:r>
        <w:rPr>
          <w:sz w:val="22"/>
          <w:szCs w:val="22"/>
        </w:rPr>
        <w:t>- CIEE Alicante (2017)</w:t>
      </w:r>
    </w:p>
    <w:p w14:paraId="385C22C1" w14:textId="467ACBB1" w:rsidR="0032584A" w:rsidRDefault="0032584A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Member, Graduate Committee (2014</w:t>
      </w:r>
      <w:r w:rsidR="00FF631F">
        <w:rPr>
          <w:sz w:val="22"/>
        </w:rPr>
        <w:t>–</w:t>
      </w:r>
      <w:r>
        <w:rPr>
          <w:sz w:val="22"/>
          <w:szCs w:val="22"/>
        </w:rPr>
        <w:t>2015)</w:t>
      </w:r>
    </w:p>
    <w:p w14:paraId="41AE0E92" w14:textId="51FDB54C" w:rsidR="0032584A" w:rsidRDefault="0032584A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>Member, Social Committee (2013</w:t>
      </w:r>
      <w:r w:rsidR="00FF631F">
        <w:rPr>
          <w:sz w:val="22"/>
        </w:rPr>
        <w:t>–</w:t>
      </w:r>
      <w:r w:rsidR="00FF631F">
        <w:rPr>
          <w:sz w:val="22"/>
          <w:szCs w:val="20"/>
        </w:rPr>
        <w:t>2017</w:t>
      </w:r>
      <w:r>
        <w:rPr>
          <w:sz w:val="22"/>
          <w:szCs w:val="20"/>
        </w:rPr>
        <w:t>)</w:t>
      </w:r>
    </w:p>
    <w:p w14:paraId="4D71C351" w14:textId="2B4B7959" w:rsidR="0032584A" w:rsidRDefault="0032584A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ab/>
        <w:t>Chair (2015</w:t>
      </w:r>
      <w:r w:rsidR="00FF631F">
        <w:rPr>
          <w:sz w:val="22"/>
        </w:rPr>
        <w:t>–2017</w:t>
      </w:r>
      <w:r>
        <w:rPr>
          <w:sz w:val="22"/>
          <w:szCs w:val="20"/>
        </w:rPr>
        <w:t>)</w:t>
      </w:r>
    </w:p>
    <w:p w14:paraId="205ED0D2" w14:textId="73D2300A" w:rsidR="0032584A" w:rsidRDefault="0032584A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>Coordinator, SPAN361, Spanish Phonetics, Phonology, and Dialectology (2012</w:t>
      </w:r>
      <w:r w:rsidR="00FF631F">
        <w:rPr>
          <w:sz w:val="22"/>
        </w:rPr>
        <w:t>–</w:t>
      </w:r>
      <w:r>
        <w:rPr>
          <w:sz w:val="22"/>
          <w:szCs w:val="20"/>
        </w:rPr>
        <w:t>)</w:t>
      </w:r>
    </w:p>
    <w:p w14:paraId="151D208A" w14:textId="3DD41C8A" w:rsidR="00BE6D8C" w:rsidRDefault="00BE6D8C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>Coordinator, LC261</w:t>
      </w:r>
      <w:r w:rsidR="007E1EDD">
        <w:rPr>
          <w:sz w:val="22"/>
          <w:szCs w:val="20"/>
        </w:rPr>
        <w:t xml:space="preserve">, </w:t>
      </w:r>
      <w:r w:rsidR="00DA0564">
        <w:rPr>
          <w:sz w:val="22"/>
          <w:szCs w:val="20"/>
        </w:rPr>
        <w:t>Introduction</w:t>
      </w:r>
      <w:r w:rsidR="007E1EDD">
        <w:rPr>
          <w:sz w:val="22"/>
          <w:szCs w:val="20"/>
        </w:rPr>
        <w:t xml:space="preserve"> to Linguistics</w:t>
      </w:r>
      <w:r>
        <w:rPr>
          <w:sz w:val="22"/>
          <w:szCs w:val="20"/>
        </w:rPr>
        <w:t xml:space="preserve"> (2014)</w:t>
      </w:r>
    </w:p>
    <w:p w14:paraId="707DCC52" w14:textId="06FB6125" w:rsidR="0032584A" w:rsidRDefault="0032584A" w:rsidP="0032584A">
      <w:pPr>
        <w:ind w:left="1440" w:hanging="360"/>
        <w:rPr>
          <w:sz w:val="22"/>
          <w:szCs w:val="22"/>
        </w:rPr>
      </w:pPr>
      <w:r>
        <w:rPr>
          <w:sz w:val="22"/>
          <w:szCs w:val="20"/>
        </w:rPr>
        <w:t>Member, Spanish Graduate Application Review Committee</w:t>
      </w:r>
      <w:r w:rsidRPr="00421B6B">
        <w:rPr>
          <w:sz w:val="22"/>
          <w:szCs w:val="22"/>
        </w:rPr>
        <w:t xml:space="preserve"> </w:t>
      </w:r>
      <w:r w:rsidR="002D40E6">
        <w:rPr>
          <w:sz w:val="22"/>
          <w:szCs w:val="22"/>
        </w:rPr>
        <w:t>(2012</w:t>
      </w:r>
      <w:r w:rsidR="00FF631F">
        <w:rPr>
          <w:sz w:val="22"/>
        </w:rPr>
        <w:t>–</w:t>
      </w:r>
      <w:r w:rsidR="002D40E6">
        <w:rPr>
          <w:sz w:val="22"/>
          <w:szCs w:val="22"/>
        </w:rPr>
        <w:t>2015</w:t>
      </w:r>
      <w:r>
        <w:rPr>
          <w:sz w:val="22"/>
          <w:szCs w:val="22"/>
        </w:rPr>
        <w:t>)</w:t>
      </w:r>
    </w:p>
    <w:p w14:paraId="1A3217AE" w14:textId="1A221C6B" w:rsidR="0032584A" w:rsidRDefault="002D40E6" w:rsidP="002D40E6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Evaluator</w:t>
      </w:r>
      <w:r w:rsidR="0032584A" w:rsidRPr="00421B6B">
        <w:rPr>
          <w:sz w:val="22"/>
          <w:szCs w:val="22"/>
        </w:rPr>
        <w:t xml:space="preserve">, Foreign Language Education Area Board of Admission and Retention Exam </w:t>
      </w:r>
      <w:r w:rsidR="0032584A">
        <w:rPr>
          <w:sz w:val="22"/>
          <w:szCs w:val="22"/>
        </w:rPr>
        <w:t>(2012</w:t>
      </w:r>
      <w:r w:rsidR="00FF631F">
        <w:rPr>
          <w:sz w:val="22"/>
        </w:rPr>
        <w:t>–</w:t>
      </w:r>
      <w:r w:rsidR="0032584A">
        <w:rPr>
          <w:sz w:val="22"/>
          <w:szCs w:val="22"/>
        </w:rPr>
        <w:t>)</w:t>
      </w:r>
    </w:p>
    <w:p w14:paraId="0EC3231D" w14:textId="0297C3F1" w:rsidR="0032584A" w:rsidRDefault="0032584A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>M</w:t>
      </w:r>
      <w:r w:rsidRPr="0033485B">
        <w:rPr>
          <w:sz w:val="22"/>
          <w:szCs w:val="20"/>
        </w:rPr>
        <w:t>ember, Linguistics Committee</w:t>
      </w:r>
      <w:r>
        <w:rPr>
          <w:sz w:val="22"/>
          <w:szCs w:val="20"/>
        </w:rPr>
        <w:t xml:space="preserve"> (2012</w:t>
      </w:r>
      <w:r w:rsidR="00FF631F">
        <w:rPr>
          <w:sz w:val="22"/>
        </w:rPr>
        <w:t>–</w:t>
      </w:r>
      <w:r w:rsidR="002D40E6">
        <w:rPr>
          <w:sz w:val="22"/>
          <w:szCs w:val="20"/>
        </w:rPr>
        <w:t>2015</w:t>
      </w:r>
      <w:r>
        <w:rPr>
          <w:sz w:val="22"/>
          <w:szCs w:val="20"/>
        </w:rPr>
        <w:t>)</w:t>
      </w:r>
    </w:p>
    <w:p w14:paraId="6F26CC26" w14:textId="77777777" w:rsidR="0032584A" w:rsidRDefault="0032584A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3E72CBFC" w14:textId="77777777" w:rsidR="0032584A" w:rsidRPr="007E1EDD" w:rsidRDefault="0032584A" w:rsidP="0032584A">
      <w:pPr>
        <w:ind w:left="360" w:firstLine="720"/>
        <w:rPr>
          <w:i/>
          <w:sz w:val="22"/>
          <w:szCs w:val="22"/>
        </w:rPr>
      </w:pPr>
      <w:r w:rsidRPr="007E1EDD">
        <w:rPr>
          <w:i/>
          <w:sz w:val="22"/>
          <w:szCs w:val="22"/>
        </w:rPr>
        <w:t>SLC Graduate Student Professionalization:</w:t>
      </w:r>
    </w:p>
    <w:p w14:paraId="647DA5C5" w14:textId="6C794968" w:rsidR="00F6516F" w:rsidRPr="00F6516F" w:rsidRDefault="00F6516F" w:rsidP="0032584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Presenter, </w:t>
      </w:r>
      <w:r>
        <w:rPr>
          <w:i/>
          <w:iCs/>
          <w:sz w:val="22"/>
          <w:szCs w:val="22"/>
        </w:rPr>
        <w:t xml:space="preserve">Understanding the Academic Job Market </w:t>
      </w:r>
      <w:r>
        <w:rPr>
          <w:sz w:val="22"/>
          <w:szCs w:val="22"/>
        </w:rPr>
        <w:t>(2022)</w:t>
      </w:r>
    </w:p>
    <w:p w14:paraId="5725C691" w14:textId="23F7622A" w:rsidR="002864EF" w:rsidRPr="002864EF" w:rsidRDefault="002864EF" w:rsidP="0032584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Presenter, </w:t>
      </w:r>
      <w:r>
        <w:rPr>
          <w:i/>
          <w:iCs/>
          <w:sz w:val="22"/>
          <w:szCs w:val="22"/>
        </w:rPr>
        <w:t xml:space="preserve">How to Survive Graduate School in the Languages and Linguistics </w:t>
      </w:r>
      <w:r>
        <w:rPr>
          <w:sz w:val="22"/>
          <w:szCs w:val="22"/>
        </w:rPr>
        <w:t>(2021)</w:t>
      </w:r>
    </w:p>
    <w:p w14:paraId="550857E4" w14:textId="51CD96FA" w:rsidR="0032584A" w:rsidRDefault="0032584A" w:rsidP="0032584A">
      <w:pPr>
        <w:ind w:left="1440"/>
        <w:rPr>
          <w:sz w:val="22"/>
          <w:szCs w:val="22"/>
        </w:rPr>
      </w:pPr>
      <w:r>
        <w:rPr>
          <w:sz w:val="22"/>
          <w:szCs w:val="22"/>
        </w:rPr>
        <w:t>Coordinator, Mock Interview/ Job Market Preparation Group</w:t>
      </w:r>
      <w:r w:rsidRPr="00421B6B">
        <w:rPr>
          <w:sz w:val="22"/>
          <w:szCs w:val="22"/>
        </w:rPr>
        <w:t xml:space="preserve"> </w:t>
      </w:r>
      <w:r>
        <w:rPr>
          <w:sz w:val="22"/>
          <w:szCs w:val="22"/>
        </w:rPr>
        <w:t>(2012, 2014, 2015)</w:t>
      </w:r>
    </w:p>
    <w:p w14:paraId="3C209B66" w14:textId="77777777" w:rsidR="0032584A" w:rsidRDefault="0032584A" w:rsidP="0032584A">
      <w:pPr>
        <w:ind w:left="1440"/>
        <w:rPr>
          <w:sz w:val="22"/>
          <w:szCs w:val="20"/>
        </w:rPr>
      </w:pPr>
      <w:r>
        <w:rPr>
          <w:sz w:val="22"/>
          <w:szCs w:val="20"/>
        </w:rPr>
        <w:t xml:space="preserve">Organizer and Presenter, </w:t>
      </w:r>
      <w:r>
        <w:rPr>
          <w:i/>
          <w:sz w:val="22"/>
          <w:szCs w:val="20"/>
        </w:rPr>
        <w:t xml:space="preserve">Academic Job Hunt Workshop </w:t>
      </w:r>
      <w:r>
        <w:rPr>
          <w:sz w:val="22"/>
          <w:szCs w:val="20"/>
        </w:rPr>
        <w:t>(2015)</w:t>
      </w:r>
    </w:p>
    <w:p w14:paraId="49F65C2A" w14:textId="77777777" w:rsidR="0032584A" w:rsidRPr="006C4481" w:rsidRDefault="0032584A" w:rsidP="0032584A">
      <w:pPr>
        <w:ind w:left="1440"/>
        <w:rPr>
          <w:sz w:val="22"/>
          <w:szCs w:val="20"/>
        </w:rPr>
      </w:pPr>
      <w:r>
        <w:rPr>
          <w:sz w:val="22"/>
          <w:szCs w:val="20"/>
        </w:rPr>
        <w:t xml:space="preserve">Presenter, </w:t>
      </w:r>
      <w:r>
        <w:rPr>
          <w:i/>
          <w:sz w:val="22"/>
          <w:szCs w:val="20"/>
        </w:rPr>
        <w:t xml:space="preserve">Tips for Abstracts and Conference Presentations </w:t>
      </w:r>
      <w:r>
        <w:rPr>
          <w:sz w:val="22"/>
          <w:szCs w:val="20"/>
        </w:rPr>
        <w:t>(2015)</w:t>
      </w:r>
    </w:p>
    <w:p w14:paraId="0B3A955F" w14:textId="77777777" w:rsidR="0032584A" w:rsidRDefault="0032584A" w:rsidP="0032584A">
      <w:pPr>
        <w:ind w:left="1440"/>
        <w:rPr>
          <w:sz w:val="22"/>
          <w:szCs w:val="20"/>
        </w:rPr>
      </w:pPr>
      <w:r>
        <w:rPr>
          <w:sz w:val="22"/>
          <w:szCs w:val="20"/>
        </w:rPr>
        <w:t>Presenter, Graduate Student Professionalization Workshops (2014)</w:t>
      </w:r>
    </w:p>
    <w:p w14:paraId="61811661" w14:textId="77777777" w:rsidR="0032584A" w:rsidRDefault="0032584A" w:rsidP="0032584A">
      <w:pPr>
        <w:ind w:left="1440"/>
        <w:rPr>
          <w:sz w:val="22"/>
          <w:szCs w:val="20"/>
        </w:rPr>
      </w:pPr>
      <w:r>
        <w:rPr>
          <w:sz w:val="22"/>
          <w:szCs w:val="20"/>
        </w:rPr>
        <w:t xml:space="preserve">Organizer and Presenter, </w:t>
      </w:r>
      <w:r>
        <w:rPr>
          <w:i/>
          <w:sz w:val="22"/>
          <w:szCs w:val="20"/>
        </w:rPr>
        <w:t xml:space="preserve">Academic Job Hunt Workshop </w:t>
      </w:r>
      <w:r>
        <w:rPr>
          <w:sz w:val="22"/>
          <w:szCs w:val="20"/>
        </w:rPr>
        <w:t>(2013)</w:t>
      </w:r>
    </w:p>
    <w:p w14:paraId="30448246" w14:textId="77777777" w:rsidR="0032584A" w:rsidRDefault="0032584A" w:rsidP="0032584A">
      <w:pPr>
        <w:ind w:firstLine="720"/>
        <w:rPr>
          <w:sz w:val="22"/>
          <w:szCs w:val="22"/>
        </w:rPr>
      </w:pPr>
    </w:p>
    <w:p w14:paraId="4F4674A5" w14:textId="57EB11DB" w:rsidR="0032584A" w:rsidRPr="00F935F4" w:rsidRDefault="002C6292" w:rsidP="0032584A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Department of Linguistics</w:t>
      </w:r>
    </w:p>
    <w:p w14:paraId="04CAEBE0" w14:textId="706398F5" w:rsidR="002C6292" w:rsidRDefault="002C6292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Member, Graduate Committee (2018</w:t>
      </w:r>
      <w:r w:rsidR="00FF631F">
        <w:rPr>
          <w:sz w:val="22"/>
        </w:rPr>
        <w:t>–</w:t>
      </w:r>
      <w:r>
        <w:rPr>
          <w:sz w:val="22"/>
          <w:szCs w:val="22"/>
        </w:rPr>
        <w:t>)</w:t>
      </w:r>
    </w:p>
    <w:p w14:paraId="096B67E6" w14:textId="71893F31" w:rsidR="00C20C72" w:rsidRDefault="00C20C72" w:rsidP="0032584A">
      <w:pPr>
        <w:ind w:left="1440" w:hanging="360"/>
        <w:rPr>
          <w:sz w:val="22"/>
          <w:szCs w:val="22"/>
        </w:rPr>
      </w:pPr>
      <w:r>
        <w:rPr>
          <w:sz w:val="22"/>
          <w:szCs w:val="22"/>
        </w:rPr>
        <w:t>Reviewer, Purdue Research Foundation Grants (2018)</w:t>
      </w:r>
    </w:p>
    <w:p w14:paraId="00856685" w14:textId="4E1C033A" w:rsidR="008D26F4" w:rsidRPr="00790EF8" w:rsidRDefault="008D26F4" w:rsidP="0032584A">
      <w:pPr>
        <w:ind w:left="1440" w:hanging="360"/>
        <w:rPr>
          <w:sz w:val="22"/>
          <w:szCs w:val="22"/>
        </w:rPr>
      </w:pPr>
      <w:r w:rsidRPr="00790EF8">
        <w:rPr>
          <w:sz w:val="22"/>
          <w:szCs w:val="22"/>
        </w:rPr>
        <w:t>Moderator, Purdue Languages and Cultures Conference (2017)</w:t>
      </w:r>
    </w:p>
    <w:p w14:paraId="5CF5C724" w14:textId="77777777" w:rsidR="0032584A" w:rsidRDefault="0032584A" w:rsidP="0032584A">
      <w:pPr>
        <w:ind w:left="1440" w:hanging="360"/>
        <w:rPr>
          <w:sz w:val="22"/>
          <w:szCs w:val="22"/>
        </w:rPr>
      </w:pPr>
      <w:r w:rsidRPr="00790EF8">
        <w:rPr>
          <w:sz w:val="22"/>
          <w:szCs w:val="22"/>
        </w:rPr>
        <w:t>Moderator, Purdue Linguistics Association Symposium (2015)</w:t>
      </w:r>
    </w:p>
    <w:p w14:paraId="5BE58AD1" w14:textId="1AC79298" w:rsidR="0032584A" w:rsidRDefault="002D40E6" w:rsidP="0032584A">
      <w:pPr>
        <w:ind w:left="1440" w:hanging="360"/>
        <w:rPr>
          <w:sz w:val="22"/>
          <w:szCs w:val="20"/>
        </w:rPr>
      </w:pPr>
      <w:r>
        <w:rPr>
          <w:sz w:val="22"/>
          <w:szCs w:val="20"/>
        </w:rPr>
        <w:t>Reviewer</w:t>
      </w:r>
      <w:r w:rsidR="0032584A">
        <w:rPr>
          <w:sz w:val="22"/>
          <w:szCs w:val="20"/>
        </w:rPr>
        <w:t>, Graduate Application</w:t>
      </w:r>
      <w:r>
        <w:rPr>
          <w:sz w:val="22"/>
          <w:szCs w:val="20"/>
        </w:rPr>
        <w:t>s</w:t>
      </w:r>
      <w:r w:rsidR="0032584A">
        <w:rPr>
          <w:sz w:val="22"/>
          <w:szCs w:val="20"/>
        </w:rPr>
        <w:t xml:space="preserve"> (2014</w:t>
      </w:r>
      <w:r w:rsidR="00FF631F">
        <w:rPr>
          <w:sz w:val="22"/>
        </w:rPr>
        <w:t>–</w:t>
      </w:r>
      <w:r w:rsidR="0032584A">
        <w:rPr>
          <w:sz w:val="22"/>
          <w:szCs w:val="20"/>
        </w:rPr>
        <w:t>)</w:t>
      </w:r>
    </w:p>
    <w:p w14:paraId="42F354C8" w14:textId="77777777" w:rsidR="00231C82" w:rsidRPr="00F61F7A" w:rsidRDefault="00231C82" w:rsidP="0032584A">
      <w:pPr>
        <w:ind w:firstLine="360"/>
        <w:rPr>
          <w:smallCaps/>
          <w:sz w:val="32"/>
          <w:szCs w:val="32"/>
        </w:rPr>
      </w:pPr>
    </w:p>
    <w:p w14:paraId="1C824C13" w14:textId="09659287" w:rsidR="0032584A" w:rsidRPr="0033485B" w:rsidRDefault="0032584A" w:rsidP="0032584A">
      <w:pPr>
        <w:ind w:firstLine="360"/>
        <w:rPr>
          <w:smallCaps/>
          <w:sz w:val="22"/>
          <w:szCs w:val="20"/>
        </w:rPr>
      </w:pPr>
      <w:r w:rsidRPr="0033485B">
        <w:rPr>
          <w:smallCaps/>
          <w:sz w:val="22"/>
          <w:szCs w:val="20"/>
        </w:rPr>
        <w:t>University of Texas</w:t>
      </w:r>
      <w:r>
        <w:rPr>
          <w:smallCaps/>
          <w:sz w:val="22"/>
          <w:szCs w:val="20"/>
        </w:rPr>
        <w:t xml:space="preserve"> at Austin</w:t>
      </w:r>
      <w:r w:rsidR="00790EF8">
        <w:rPr>
          <w:smallCaps/>
          <w:sz w:val="22"/>
          <w:szCs w:val="20"/>
        </w:rPr>
        <w:t xml:space="preserve"> (Select</w:t>
      </w:r>
      <w:r w:rsidR="00FF631F">
        <w:rPr>
          <w:smallCaps/>
          <w:sz w:val="22"/>
          <w:szCs w:val="20"/>
        </w:rPr>
        <w:t>ed</w:t>
      </w:r>
      <w:r w:rsidR="00790EF8">
        <w:rPr>
          <w:smallCaps/>
          <w:sz w:val="22"/>
          <w:szCs w:val="20"/>
        </w:rPr>
        <w:t>)</w:t>
      </w:r>
    </w:p>
    <w:p w14:paraId="4DAD479F" w14:textId="2270F4F6" w:rsidR="0032584A" w:rsidRPr="0033485B" w:rsidRDefault="0032584A" w:rsidP="0032584A">
      <w:pPr>
        <w:ind w:left="1440" w:hanging="360"/>
        <w:rPr>
          <w:sz w:val="22"/>
          <w:szCs w:val="20"/>
        </w:rPr>
      </w:pPr>
      <w:r w:rsidRPr="0033485B">
        <w:rPr>
          <w:sz w:val="22"/>
          <w:szCs w:val="20"/>
        </w:rPr>
        <w:t>Lab</w:t>
      </w:r>
      <w:r>
        <w:rPr>
          <w:sz w:val="22"/>
          <w:szCs w:val="20"/>
        </w:rPr>
        <w:t>oratory</w:t>
      </w:r>
      <w:r w:rsidRPr="0033485B">
        <w:rPr>
          <w:sz w:val="22"/>
          <w:szCs w:val="20"/>
        </w:rPr>
        <w:t xml:space="preserve"> Manager, Spanish and Portuguese Phonetics </w:t>
      </w:r>
      <w:r>
        <w:rPr>
          <w:sz w:val="22"/>
          <w:szCs w:val="20"/>
        </w:rPr>
        <w:t xml:space="preserve">Research </w:t>
      </w:r>
      <w:r w:rsidRPr="0033485B">
        <w:rPr>
          <w:sz w:val="22"/>
          <w:szCs w:val="20"/>
        </w:rPr>
        <w:t>Lab</w:t>
      </w:r>
      <w:r>
        <w:rPr>
          <w:sz w:val="22"/>
          <w:szCs w:val="20"/>
        </w:rPr>
        <w:t>oratory</w:t>
      </w:r>
      <w:r w:rsidRPr="0033485B">
        <w:rPr>
          <w:sz w:val="22"/>
          <w:szCs w:val="20"/>
        </w:rPr>
        <w:t xml:space="preserve"> (2009</w:t>
      </w:r>
      <w:r w:rsidR="00FF631F">
        <w:rPr>
          <w:sz w:val="22"/>
        </w:rPr>
        <w:t>–</w:t>
      </w:r>
      <w:r w:rsidRPr="0033485B">
        <w:rPr>
          <w:sz w:val="22"/>
          <w:szCs w:val="20"/>
        </w:rPr>
        <w:t>2012)</w:t>
      </w:r>
    </w:p>
    <w:p w14:paraId="0BA18CFC" w14:textId="52ACD0C7" w:rsidR="0032584A" w:rsidRPr="0033485B" w:rsidRDefault="0032584A" w:rsidP="0032584A">
      <w:pPr>
        <w:ind w:left="1440" w:hanging="360"/>
        <w:rPr>
          <w:sz w:val="22"/>
          <w:szCs w:val="20"/>
        </w:rPr>
      </w:pPr>
      <w:r w:rsidRPr="0033485B">
        <w:rPr>
          <w:sz w:val="22"/>
          <w:szCs w:val="20"/>
        </w:rPr>
        <w:t xml:space="preserve">Co-organizer, </w:t>
      </w:r>
      <w:proofErr w:type="spellStart"/>
      <w:r w:rsidRPr="0033485B">
        <w:rPr>
          <w:i/>
          <w:sz w:val="22"/>
          <w:szCs w:val="20"/>
          <w:lang w:val="es-ES_tradnl"/>
        </w:rPr>
        <w:t>Linguistic</w:t>
      </w:r>
      <w:proofErr w:type="spellEnd"/>
      <w:r w:rsidRPr="0033485B">
        <w:rPr>
          <w:sz w:val="22"/>
          <w:szCs w:val="20"/>
          <w:lang w:val="es-ES_tradnl"/>
        </w:rPr>
        <w:t xml:space="preserve"> </w:t>
      </w:r>
      <w:proofErr w:type="spellStart"/>
      <w:r w:rsidRPr="0033485B">
        <w:rPr>
          <w:i/>
          <w:sz w:val="22"/>
          <w:szCs w:val="20"/>
          <w:lang w:val="es-ES_tradnl"/>
        </w:rPr>
        <w:t>Circle</w:t>
      </w:r>
      <w:proofErr w:type="spellEnd"/>
      <w:r w:rsidRPr="0033485B">
        <w:rPr>
          <w:sz w:val="22"/>
          <w:szCs w:val="20"/>
        </w:rPr>
        <w:t xml:space="preserve"> Speaker Series (2009</w:t>
      </w:r>
      <w:r w:rsidR="00FF631F">
        <w:rPr>
          <w:sz w:val="22"/>
        </w:rPr>
        <w:t>–</w:t>
      </w:r>
      <w:r w:rsidRPr="0033485B">
        <w:rPr>
          <w:sz w:val="22"/>
          <w:szCs w:val="20"/>
        </w:rPr>
        <w:t>2011)</w:t>
      </w:r>
    </w:p>
    <w:p w14:paraId="56901DC2" w14:textId="77777777" w:rsidR="0032584A" w:rsidRPr="0033485B" w:rsidRDefault="0032584A" w:rsidP="0032584A">
      <w:pPr>
        <w:ind w:left="1440" w:hanging="360"/>
        <w:rPr>
          <w:sz w:val="22"/>
          <w:szCs w:val="20"/>
        </w:rPr>
      </w:pPr>
      <w:r w:rsidRPr="0033485B">
        <w:rPr>
          <w:sz w:val="22"/>
          <w:szCs w:val="20"/>
        </w:rPr>
        <w:t>Member, Departmental Website Redesign Committee (2010)</w:t>
      </w:r>
    </w:p>
    <w:p w14:paraId="0B374217" w14:textId="77777777" w:rsidR="003E4EBD" w:rsidRDefault="003E4EBD" w:rsidP="0032584A">
      <w:pPr>
        <w:spacing w:after="120"/>
        <w:rPr>
          <w:b/>
          <w:u w:val="single"/>
        </w:rPr>
      </w:pPr>
    </w:p>
    <w:p w14:paraId="7CED3AAF" w14:textId="77777777" w:rsidR="0032584A" w:rsidRPr="0033485B" w:rsidRDefault="0032584A" w:rsidP="0032584A">
      <w:pPr>
        <w:spacing w:after="120"/>
        <w:rPr>
          <w:b/>
          <w:u w:val="single"/>
        </w:rPr>
      </w:pPr>
      <w:r w:rsidRPr="0033485B">
        <w:rPr>
          <w:b/>
          <w:u w:val="single"/>
        </w:rPr>
        <w:t>COMPUTER SKILLS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3F139B8" w14:textId="77777777" w:rsidR="0032584A" w:rsidRPr="0033485B" w:rsidRDefault="0032584A" w:rsidP="0032584A">
      <w:pPr>
        <w:ind w:firstLine="360"/>
        <w:rPr>
          <w:sz w:val="22"/>
          <w:szCs w:val="20"/>
        </w:rPr>
      </w:pPr>
      <w:r w:rsidRPr="0033485B">
        <w:rPr>
          <w:sz w:val="22"/>
          <w:szCs w:val="20"/>
        </w:rPr>
        <w:t>R Pro</w:t>
      </w:r>
      <w:r>
        <w:rPr>
          <w:sz w:val="22"/>
          <w:szCs w:val="20"/>
        </w:rPr>
        <w:t>ject for Statistical Computing</w:t>
      </w:r>
    </w:p>
    <w:p w14:paraId="48402248" w14:textId="22DC0675" w:rsidR="0032584A" w:rsidRPr="0033485B" w:rsidRDefault="0032584A" w:rsidP="0032584A">
      <w:pPr>
        <w:ind w:firstLine="360"/>
        <w:rPr>
          <w:sz w:val="22"/>
          <w:szCs w:val="20"/>
        </w:rPr>
      </w:pPr>
      <w:proofErr w:type="spellStart"/>
      <w:r>
        <w:rPr>
          <w:sz w:val="22"/>
          <w:szCs w:val="20"/>
        </w:rPr>
        <w:t>P</w:t>
      </w:r>
      <w:r w:rsidR="00B16960">
        <w:rPr>
          <w:sz w:val="22"/>
          <w:szCs w:val="20"/>
        </w:rPr>
        <w:t>raat</w:t>
      </w:r>
      <w:proofErr w:type="spellEnd"/>
      <w:r w:rsidR="00B16960">
        <w:rPr>
          <w:sz w:val="22"/>
          <w:szCs w:val="20"/>
        </w:rPr>
        <w:t>: Doing Phonetics by Computer</w:t>
      </w:r>
    </w:p>
    <w:p w14:paraId="5F700736" w14:textId="77777777" w:rsidR="0032584A" w:rsidRPr="0033485B" w:rsidRDefault="0032584A" w:rsidP="0032584A">
      <w:pPr>
        <w:ind w:firstLine="360"/>
        <w:rPr>
          <w:sz w:val="22"/>
          <w:szCs w:val="20"/>
        </w:rPr>
      </w:pPr>
      <w:r w:rsidRPr="0033485B">
        <w:rPr>
          <w:sz w:val="22"/>
          <w:szCs w:val="20"/>
        </w:rPr>
        <w:t>Super Lab Pro</w:t>
      </w:r>
    </w:p>
    <w:p w14:paraId="67D18166" w14:textId="77777777" w:rsidR="0032584A" w:rsidRPr="0033485B" w:rsidRDefault="0032584A" w:rsidP="0032584A">
      <w:pPr>
        <w:ind w:firstLine="360"/>
        <w:rPr>
          <w:sz w:val="22"/>
          <w:szCs w:val="20"/>
        </w:rPr>
      </w:pPr>
      <w:r w:rsidRPr="0033485B">
        <w:rPr>
          <w:sz w:val="22"/>
          <w:szCs w:val="20"/>
        </w:rPr>
        <w:t>Experiment Builder: Complete Eye Tracking Software</w:t>
      </w:r>
    </w:p>
    <w:p w14:paraId="6B5E1DA3" w14:textId="63ED9071" w:rsidR="0032584A" w:rsidRDefault="00294A29" w:rsidP="0032584A">
      <w:pPr>
        <w:ind w:firstLine="360"/>
        <w:rPr>
          <w:sz w:val="22"/>
          <w:szCs w:val="20"/>
        </w:rPr>
      </w:pPr>
      <w:r>
        <w:rPr>
          <w:sz w:val="22"/>
          <w:szCs w:val="20"/>
        </w:rPr>
        <w:t>Gorilla Experiment Builder</w:t>
      </w:r>
    </w:p>
    <w:p w14:paraId="732E77EA" w14:textId="49505730" w:rsidR="00F61F7A" w:rsidRDefault="00F61F7A" w:rsidP="003E4EBD">
      <w:pPr>
        <w:rPr>
          <w:b/>
          <w:sz w:val="32"/>
          <w:szCs w:val="32"/>
          <w:u w:val="single"/>
        </w:rPr>
      </w:pPr>
    </w:p>
    <w:p w14:paraId="373F01B6" w14:textId="4AC11457" w:rsidR="00032771" w:rsidRPr="0033485B" w:rsidRDefault="00032771" w:rsidP="00032771">
      <w:pPr>
        <w:spacing w:after="120"/>
        <w:rPr>
          <w:b/>
          <w:u w:val="single"/>
        </w:rPr>
      </w:pPr>
      <w:r>
        <w:rPr>
          <w:b/>
          <w:u w:val="single"/>
        </w:rPr>
        <w:t>MEMBERSHIP</w:t>
      </w:r>
      <w:r w:rsidR="00294A29">
        <w:rPr>
          <w:b/>
          <w:u w:val="single"/>
        </w:rPr>
        <w:t>S (Current and Former)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46CDD7E" w14:textId="20320183" w:rsidR="00032771" w:rsidRPr="00AD2A67" w:rsidRDefault="00032771" w:rsidP="00032771">
      <w:pPr>
        <w:ind w:firstLine="360"/>
        <w:rPr>
          <w:sz w:val="22"/>
          <w:szCs w:val="22"/>
        </w:rPr>
      </w:pPr>
      <w:r>
        <w:rPr>
          <w:sz w:val="22"/>
          <w:szCs w:val="20"/>
        </w:rPr>
        <w:t xml:space="preserve">American </w:t>
      </w:r>
      <w:r w:rsidRPr="00AD2A67">
        <w:rPr>
          <w:sz w:val="22"/>
          <w:szCs w:val="22"/>
        </w:rPr>
        <w:t>Association of Teachers of Spanish and Portuguese</w:t>
      </w:r>
    </w:p>
    <w:p w14:paraId="3970CC37" w14:textId="4B490DFF" w:rsidR="00032771" w:rsidRPr="00216AE5" w:rsidRDefault="00032771" w:rsidP="00032771">
      <w:pPr>
        <w:ind w:firstLine="360"/>
        <w:rPr>
          <w:sz w:val="22"/>
          <w:szCs w:val="22"/>
        </w:rPr>
      </w:pPr>
      <w:proofErr w:type="spellStart"/>
      <w:r w:rsidRPr="00216AE5">
        <w:rPr>
          <w:i/>
          <w:iCs/>
          <w:sz w:val="22"/>
          <w:szCs w:val="22"/>
        </w:rPr>
        <w:t>Asociación</w:t>
      </w:r>
      <w:proofErr w:type="spellEnd"/>
      <w:r w:rsidRPr="00216AE5">
        <w:rPr>
          <w:i/>
          <w:iCs/>
          <w:sz w:val="22"/>
          <w:szCs w:val="22"/>
        </w:rPr>
        <w:t xml:space="preserve"> Española de </w:t>
      </w:r>
      <w:proofErr w:type="spellStart"/>
      <w:r w:rsidRPr="00216AE5">
        <w:rPr>
          <w:i/>
          <w:iCs/>
          <w:sz w:val="22"/>
          <w:szCs w:val="22"/>
        </w:rPr>
        <w:t>Lingüistica</w:t>
      </w:r>
      <w:proofErr w:type="spellEnd"/>
      <w:r w:rsidRPr="00216AE5">
        <w:rPr>
          <w:i/>
          <w:iCs/>
          <w:sz w:val="22"/>
          <w:szCs w:val="22"/>
        </w:rPr>
        <w:t xml:space="preserve"> </w:t>
      </w:r>
      <w:proofErr w:type="spellStart"/>
      <w:r w:rsidRPr="00216AE5">
        <w:rPr>
          <w:i/>
          <w:iCs/>
          <w:sz w:val="22"/>
          <w:szCs w:val="22"/>
        </w:rPr>
        <w:t>Aplicada</w:t>
      </w:r>
      <w:proofErr w:type="spellEnd"/>
      <w:r w:rsidR="00216AE5">
        <w:rPr>
          <w:i/>
          <w:iCs/>
          <w:sz w:val="22"/>
          <w:szCs w:val="22"/>
        </w:rPr>
        <w:t xml:space="preserve"> </w:t>
      </w:r>
      <w:r w:rsidR="00216AE5">
        <w:rPr>
          <w:sz w:val="22"/>
          <w:szCs w:val="22"/>
        </w:rPr>
        <w:t>(Spanish Association of Applied Linguist</w:t>
      </w:r>
      <w:r w:rsidR="00305EE0">
        <w:rPr>
          <w:sz w:val="22"/>
          <w:szCs w:val="22"/>
        </w:rPr>
        <w:t>ics)</w:t>
      </w:r>
    </w:p>
    <w:p w14:paraId="10177CC1" w14:textId="5ADAE850" w:rsidR="00AD2A67" w:rsidRPr="00AD2A67" w:rsidRDefault="00AD2A67" w:rsidP="00AD2A67">
      <w:pPr>
        <w:ind w:left="360"/>
        <w:outlineLvl w:val="0"/>
        <w:rPr>
          <w:sz w:val="22"/>
          <w:szCs w:val="22"/>
        </w:rPr>
      </w:pPr>
      <w:r w:rsidRPr="00AD2A67">
        <w:rPr>
          <w:sz w:val="22"/>
          <w:szCs w:val="22"/>
        </w:rPr>
        <w:t>Modern Language Association</w:t>
      </w:r>
    </w:p>
    <w:p w14:paraId="2784873D" w14:textId="1B0F244D" w:rsidR="00AD2A67" w:rsidRPr="00AD2A67" w:rsidRDefault="00AD2A67" w:rsidP="00AD2A67">
      <w:pPr>
        <w:ind w:left="360"/>
        <w:outlineLvl w:val="0"/>
        <w:rPr>
          <w:sz w:val="22"/>
          <w:szCs w:val="22"/>
        </w:rPr>
      </w:pPr>
      <w:r w:rsidRPr="00AD2A67">
        <w:rPr>
          <w:sz w:val="22"/>
          <w:szCs w:val="22"/>
        </w:rPr>
        <w:t>Linguistic Association of the Southwest</w:t>
      </w:r>
    </w:p>
    <w:p w14:paraId="4CADDFB9" w14:textId="09D20621" w:rsidR="00AD2A67" w:rsidRPr="00AD2A67" w:rsidRDefault="00AD2A67" w:rsidP="00AD2A67">
      <w:pPr>
        <w:ind w:left="360"/>
        <w:outlineLvl w:val="0"/>
        <w:rPr>
          <w:sz w:val="22"/>
          <w:szCs w:val="22"/>
        </w:rPr>
      </w:pPr>
      <w:r w:rsidRPr="00AD2A67">
        <w:rPr>
          <w:sz w:val="22"/>
          <w:szCs w:val="22"/>
        </w:rPr>
        <w:t>Psychonomic Society</w:t>
      </w:r>
    </w:p>
    <w:p w14:paraId="2A2DB9D6" w14:textId="77777777" w:rsidR="00032771" w:rsidRPr="003E4EBD" w:rsidRDefault="00032771" w:rsidP="003E4EBD">
      <w:pPr>
        <w:rPr>
          <w:b/>
          <w:sz w:val="32"/>
          <w:szCs w:val="32"/>
          <w:u w:val="single"/>
        </w:rPr>
      </w:pPr>
    </w:p>
    <w:p w14:paraId="709BBF57" w14:textId="77777777" w:rsidR="0032584A" w:rsidRPr="0033485B" w:rsidRDefault="0032584A" w:rsidP="0032584A">
      <w:pPr>
        <w:spacing w:after="120"/>
        <w:rPr>
          <w:b/>
          <w:u w:val="single"/>
        </w:rPr>
      </w:pPr>
      <w:r w:rsidRPr="0033485B">
        <w:rPr>
          <w:b/>
          <w:u w:val="single"/>
        </w:rPr>
        <w:t>LANGUAGES</w:t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 w:rsidRPr="0033485B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086372" w14:textId="77777777" w:rsidR="0032584A" w:rsidRPr="0033485B" w:rsidRDefault="0032584A" w:rsidP="0032584A">
      <w:pPr>
        <w:ind w:firstLine="360"/>
        <w:rPr>
          <w:sz w:val="22"/>
        </w:rPr>
      </w:pPr>
      <w:r w:rsidRPr="0033485B">
        <w:rPr>
          <w:sz w:val="22"/>
          <w:szCs w:val="20"/>
        </w:rPr>
        <w:t>English- Native Speaker</w:t>
      </w:r>
    </w:p>
    <w:p w14:paraId="36DBC330" w14:textId="77777777" w:rsidR="0032584A" w:rsidRPr="0033485B" w:rsidRDefault="0032584A" w:rsidP="0032584A">
      <w:pPr>
        <w:ind w:firstLine="360"/>
        <w:rPr>
          <w:sz w:val="22"/>
          <w:szCs w:val="20"/>
        </w:rPr>
      </w:pPr>
      <w:r w:rsidRPr="0033485B">
        <w:rPr>
          <w:sz w:val="22"/>
          <w:szCs w:val="20"/>
        </w:rPr>
        <w:lastRenderedPageBreak/>
        <w:t>Spanish- Near-native Speaker</w:t>
      </w:r>
    </w:p>
    <w:p w14:paraId="6DB5A449" w14:textId="0A1D3D26" w:rsidR="004C26A6" w:rsidRPr="00BA6886" w:rsidRDefault="0032584A" w:rsidP="00BA6886">
      <w:pPr>
        <w:ind w:firstLine="360"/>
        <w:rPr>
          <w:sz w:val="22"/>
          <w:szCs w:val="20"/>
        </w:rPr>
      </w:pPr>
      <w:r w:rsidRPr="0033485B">
        <w:rPr>
          <w:sz w:val="22"/>
          <w:szCs w:val="20"/>
        </w:rPr>
        <w:t>Portuguese- Proficient</w:t>
      </w:r>
    </w:p>
    <w:p w14:paraId="676B8A9C" w14:textId="77777777" w:rsidR="00C93AA8" w:rsidRDefault="00C93AA8" w:rsidP="00B33D5F">
      <w:pPr>
        <w:ind w:firstLine="360"/>
        <w:rPr>
          <w:b/>
          <w:bCs/>
          <w:sz w:val="22"/>
          <w:szCs w:val="20"/>
        </w:rPr>
      </w:pPr>
    </w:p>
    <w:p w14:paraId="6C417506" w14:textId="47C83A25" w:rsidR="0036054A" w:rsidRPr="0036054A" w:rsidRDefault="0036054A" w:rsidP="00B33D5F">
      <w:pPr>
        <w:ind w:firstLine="360"/>
        <w:rPr>
          <w:b/>
          <w:bCs/>
          <w:sz w:val="22"/>
          <w:szCs w:val="20"/>
        </w:rPr>
      </w:pPr>
      <w:r w:rsidRPr="0036054A">
        <w:rPr>
          <w:b/>
          <w:bCs/>
          <w:sz w:val="22"/>
          <w:szCs w:val="20"/>
        </w:rPr>
        <w:br/>
      </w:r>
    </w:p>
    <w:sectPr w:rsidR="0036054A" w:rsidRPr="0036054A" w:rsidSect="00315241">
      <w:headerReference w:type="default" r:id="rId8"/>
      <w:footerReference w:type="default" r:id="rId9"/>
      <w:type w:val="continuous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E07C" w14:textId="77777777" w:rsidR="00315241" w:rsidRDefault="00315241">
      <w:r>
        <w:separator/>
      </w:r>
    </w:p>
  </w:endnote>
  <w:endnote w:type="continuationSeparator" w:id="0">
    <w:p w14:paraId="25FD5A2E" w14:textId="77777777" w:rsidR="00315241" w:rsidRDefault="0031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B457" w14:textId="77777777" w:rsidR="001A0B73" w:rsidRPr="00A801CF" w:rsidRDefault="001A0B73" w:rsidP="00FE6153">
    <w:pPr>
      <w:pStyle w:val="Footer"/>
      <w:jc w:val="right"/>
      <w:rPr>
        <w:sz w:val="20"/>
      </w:rPr>
    </w:pPr>
    <w:r w:rsidRPr="00A801CF">
      <w:rPr>
        <w:sz w:val="20"/>
      </w:rPr>
      <w:t>Olson-</w:t>
    </w:r>
    <w:r w:rsidRPr="00A801CF">
      <w:rPr>
        <w:rStyle w:val="PageNumber"/>
        <w:sz w:val="20"/>
      </w:rPr>
      <w:fldChar w:fldCharType="begin"/>
    </w:r>
    <w:r w:rsidRPr="00A801CF">
      <w:rPr>
        <w:rStyle w:val="PageNumber"/>
        <w:sz w:val="20"/>
      </w:rPr>
      <w:instrText xml:space="preserve"> PAGE </w:instrText>
    </w:r>
    <w:r w:rsidRPr="00A801CF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10</w:t>
    </w:r>
    <w:r w:rsidRPr="00A801C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E4DB" w14:textId="77777777" w:rsidR="00315241" w:rsidRDefault="00315241">
      <w:r>
        <w:separator/>
      </w:r>
    </w:p>
  </w:footnote>
  <w:footnote w:type="continuationSeparator" w:id="0">
    <w:p w14:paraId="1A8442E7" w14:textId="77777777" w:rsidR="00315241" w:rsidRDefault="0031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91D" w14:textId="77777777" w:rsidR="001A0B73" w:rsidRPr="00BB3012" w:rsidRDefault="001A0B73" w:rsidP="00FE6153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10A8"/>
    <w:multiLevelType w:val="hybridMultilevel"/>
    <w:tmpl w:val="6AF00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1016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53"/>
    <w:rsid w:val="00000361"/>
    <w:rsid w:val="000020CC"/>
    <w:rsid w:val="000063D1"/>
    <w:rsid w:val="00010C08"/>
    <w:rsid w:val="00011EEC"/>
    <w:rsid w:val="0001490A"/>
    <w:rsid w:val="0001585F"/>
    <w:rsid w:val="0002335D"/>
    <w:rsid w:val="00023437"/>
    <w:rsid w:val="00026681"/>
    <w:rsid w:val="0003005C"/>
    <w:rsid w:val="00030C46"/>
    <w:rsid w:val="00032771"/>
    <w:rsid w:val="00033873"/>
    <w:rsid w:val="00037271"/>
    <w:rsid w:val="0003784D"/>
    <w:rsid w:val="00041271"/>
    <w:rsid w:val="000412C6"/>
    <w:rsid w:val="00041704"/>
    <w:rsid w:val="00045DC7"/>
    <w:rsid w:val="00046160"/>
    <w:rsid w:val="0004636D"/>
    <w:rsid w:val="00047005"/>
    <w:rsid w:val="00047287"/>
    <w:rsid w:val="00051215"/>
    <w:rsid w:val="00053AB4"/>
    <w:rsid w:val="000543B9"/>
    <w:rsid w:val="00055068"/>
    <w:rsid w:val="0005677B"/>
    <w:rsid w:val="0006016D"/>
    <w:rsid w:val="00061927"/>
    <w:rsid w:val="00062413"/>
    <w:rsid w:val="00062528"/>
    <w:rsid w:val="00063498"/>
    <w:rsid w:val="00064588"/>
    <w:rsid w:val="00064C72"/>
    <w:rsid w:val="00065824"/>
    <w:rsid w:val="0006743F"/>
    <w:rsid w:val="00070FBD"/>
    <w:rsid w:val="00071AFA"/>
    <w:rsid w:val="0007299B"/>
    <w:rsid w:val="0007332B"/>
    <w:rsid w:val="000800ED"/>
    <w:rsid w:val="000806F6"/>
    <w:rsid w:val="00080B72"/>
    <w:rsid w:val="00081FA7"/>
    <w:rsid w:val="000829D3"/>
    <w:rsid w:val="00083B6D"/>
    <w:rsid w:val="00091EEC"/>
    <w:rsid w:val="0009210D"/>
    <w:rsid w:val="000938B4"/>
    <w:rsid w:val="000954FB"/>
    <w:rsid w:val="000A152F"/>
    <w:rsid w:val="000A154E"/>
    <w:rsid w:val="000A1F65"/>
    <w:rsid w:val="000A26B7"/>
    <w:rsid w:val="000A38A3"/>
    <w:rsid w:val="000A3AD6"/>
    <w:rsid w:val="000A6B83"/>
    <w:rsid w:val="000A7453"/>
    <w:rsid w:val="000B0E79"/>
    <w:rsid w:val="000B1DF2"/>
    <w:rsid w:val="000B6CDA"/>
    <w:rsid w:val="000B77ED"/>
    <w:rsid w:val="000B7953"/>
    <w:rsid w:val="000C0824"/>
    <w:rsid w:val="000C54B1"/>
    <w:rsid w:val="000C5B8D"/>
    <w:rsid w:val="000C640E"/>
    <w:rsid w:val="000C6AFE"/>
    <w:rsid w:val="000C79D5"/>
    <w:rsid w:val="000D169E"/>
    <w:rsid w:val="000D197A"/>
    <w:rsid w:val="000D308B"/>
    <w:rsid w:val="000D58F3"/>
    <w:rsid w:val="000E0886"/>
    <w:rsid w:val="000E126B"/>
    <w:rsid w:val="000E3096"/>
    <w:rsid w:val="000E55CA"/>
    <w:rsid w:val="000F1CC5"/>
    <w:rsid w:val="000F4E4B"/>
    <w:rsid w:val="000F5D09"/>
    <w:rsid w:val="0010211A"/>
    <w:rsid w:val="00102579"/>
    <w:rsid w:val="001029A3"/>
    <w:rsid w:val="00102BDE"/>
    <w:rsid w:val="00103AB1"/>
    <w:rsid w:val="00106807"/>
    <w:rsid w:val="001071C8"/>
    <w:rsid w:val="00111433"/>
    <w:rsid w:val="001117F4"/>
    <w:rsid w:val="00113455"/>
    <w:rsid w:val="001139A3"/>
    <w:rsid w:val="001158BC"/>
    <w:rsid w:val="00116E3B"/>
    <w:rsid w:val="00117094"/>
    <w:rsid w:val="0012083D"/>
    <w:rsid w:val="00120E47"/>
    <w:rsid w:val="00124299"/>
    <w:rsid w:val="001242C2"/>
    <w:rsid w:val="00125ED0"/>
    <w:rsid w:val="001266B1"/>
    <w:rsid w:val="00127E1A"/>
    <w:rsid w:val="001301B6"/>
    <w:rsid w:val="001335D0"/>
    <w:rsid w:val="0013694A"/>
    <w:rsid w:val="00137B6B"/>
    <w:rsid w:val="001457FF"/>
    <w:rsid w:val="001509E1"/>
    <w:rsid w:val="00150E2A"/>
    <w:rsid w:val="00150EA4"/>
    <w:rsid w:val="00153301"/>
    <w:rsid w:val="001539DB"/>
    <w:rsid w:val="0015604E"/>
    <w:rsid w:val="0015627F"/>
    <w:rsid w:val="001564E9"/>
    <w:rsid w:val="00157BF7"/>
    <w:rsid w:val="00160153"/>
    <w:rsid w:val="001637D3"/>
    <w:rsid w:val="00173E1E"/>
    <w:rsid w:val="00175B28"/>
    <w:rsid w:val="00175E97"/>
    <w:rsid w:val="001772DD"/>
    <w:rsid w:val="00180285"/>
    <w:rsid w:val="00180F07"/>
    <w:rsid w:val="00182D78"/>
    <w:rsid w:val="001840F0"/>
    <w:rsid w:val="00184B74"/>
    <w:rsid w:val="001864C1"/>
    <w:rsid w:val="00192393"/>
    <w:rsid w:val="001939F2"/>
    <w:rsid w:val="001940E0"/>
    <w:rsid w:val="00194CD5"/>
    <w:rsid w:val="00195C45"/>
    <w:rsid w:val="00197F1F"/>
    <w:rsid w:val="001A064C"/>
    <w:rsid w:val="001A0B73"/>
    <w:rsid w:val="001A6C05"/>
    <w:rsid w:val="001B00DD"/>
    <w:rsid w:val="001B0D56"/>
    <w:rsid w:val="001B18BC"/>
    <w:rsid w:val="001B3780"/>
    <w:rsid w:val="001B60F9"/>
    <w:rsid w:val="001B6BA7"/>
    <w:rsid w:val="001C0554"/>
    <w:rsid w:val="001C0D41"/>
    <w:rsid w:val="001C1BA6"/>
    <w:rsid w:val="001C2408"/>
    <w:rsid w:val="001D0C03"/>
    <w:rsid w:val="001D0CC9"/>
    <w:rsid w:val="001D16BD"/>
    <w:rsid w:val="001D2950"/>
    <w:rsid w:val="001D75B7"/>
    <w:rsid w:val="001E3472"/>
    <w:rsid w:val="001F0424"/>
    <w:rsid w:val="001F25D7"/>
    <w:rsid w:val="001F4F63"/>
    <w:rsid w:val="002001F5"/>
    <w:rsid w:val="00201E02"/>
    <w:rsid w:val="0020325A"/>
    <w:rsid w:val="0020434F"/>
    <w:rsid w:val="00205B61"/>
    <w:rsid w:val="00206A12"/>
    <w:rsid w:val="0021096F"/>
    <w:rsid w:val="00210F64"/>
    <w:rsid w:val="002134E1"/>
    <w:rsid w:val="0021572B"/>
    <w:rsid w:val="00215C2E"/>
    <w:rsid w:val="00216AE5"/>
    <w:rsid w:val="00217E75"/>
    <w:rsid w:val="00220555"/>
    <w:rsid w:val="002207B9"/>
    <w:rsid w:val="00220A75"/>
    <w:rsid w:val="00223231"/>
    <w:rsid w:val="00231C82"/>
    <w:rsid w:val="00237B0B"/>
    <w:rsid w:val="00242A75"/>
    <w:rsid w:val="00246FCF"/>
    <w:rsid w:val="00250235"/>
    <w:rsid w:val="00251F98"/>
    <w:rsid w:val="00252A63"/>
    <w:rsid w:val="00253BD8"/>
    <w:rsid w:val="00256DE5"/>
    <w:rsid w:val="002609CF"/>
    <w:rsid w:val="0026440B"/>
    <w:rsid w:val="002648EF"/>
    <w:rsid w:val="00266039"/>
    <w:rsid w:val="00266052"/>
    <w:rsid w:val="00267235"/>
    <w:rsid w:val="00270433"/>
    <w:rsid w:val="0027237A"/>
    <w:rsid w:val="002740A5"/>
    <w:rsid w:val="00277C47"/>
    <w:rsid w:val="002814C0"/>
    <w:rsid w:val="002831D9"/>
    <w:rsid w:val="0028466E"/>
    <w:rsid w:val="002864EF"/>
    <w:rsid w:val="00294A29"/>
    <w:rsid w:val="00297520"/>
    <w:rsid w:val="00297B32"/>
    <w:rsid w:val="002A178D"/>
    <w:rsid w:val="002A3DE1"/>
    <w:rsid w:val="002A3E3D"/>
    <w:rsid w:val="002A4DC5"/>
    <w:rsid w:val="002B135F"/>
    <w:rsid w:val="002B5076"/>
    <w:rsid w:val="002B6795"/>
    <w:rsid w:val="002C0ED4"/>
    <w:rsid w:val="002C263F"/>
    <w:rsid w:val="002C5709"/>
    <w:rsid w:val="002C6292"/>
    <w:rsid w:val="002C70F9"/>
    <w:rsid w:val="002C788A"/>
    <w:rsid w:val="002D2B81"/>
    <w:rsid w:val="002D40E6"/>
    <w:rsid w:val="002D710D"/>
    <w:rsid w:val="002E1D5C"/>
    <w:rsid w:val="002E69A6"/>
    <w:rsid w:val="002F1C87"/>
    <w:rsid w:val="002F505B"/>
    <w:rsid w:val="00302DB7"/>
    <w:rsid w:val="00305EE0"/>
    <w:rsid w:val="0031024E"/>
    <w:rsid w:val="00310F13"/>
    <w:rsid w:val="00313A05"/>
    <w:rsid w:val="003150F6"/>
    <w:rsid w:val="003151FA"/>
    <w:rsid w:val="00315241"/>
    <w:rsid w:val="00315821"/>
    <w:rsid w:val="00315848"/>
    <w:rsid w:val="00316A18"/>
    <w:rsid w:val="0032101A"/>
    <w:rsid w:val="0032507C"/>
    <w:rsid w:val="0032584A"/>
    <w:rsid w:val="0033485B"/>
    <w:rsid w:val="00343A9D"/>
    <w:rsid w:val="0034596C"/>
    <w:rsid w:val="003509B5"/>
    <w:rsid w:val="0035178C"/>
    <w:rsid w:val="003565BF"/>
    <w:rsid w:val="00357962"/>
    <w:rsid w:val="00357ACC"/>
    <w:rsid w:val="0036054A"/>
    <w:rsid w:val="00361CD8"/>
    <w:rsid w:val="0036697C"/>
    <w:rsid w:val="0036714F"/>
    <w:rsid w:val="00370DFD"/>
    <w:rsid w:val="0037109B"/>
    <w:rsid w:val="003720D5"/>
    <w:rsid w:val="00372828"/>
    <w:rsid w:val="00373EFA"/>
    <w:rsid w:val="00375166"/>
    <w:rsid w:val="00383226"/>
    <w:rsid w:val="00384167"/>
    <w:rsid w:val="00390BA8"/>
    <w:rsid w:val="003914A3"/>
    <w:rsid w:val="00392F3F"/>
    <w:rsid w:val="0039321E"/>
    <w:rsid w:val="00394572"/>
    <w:rsid w:val="0039540A"/>
    <w:rsid w:val="00395959"/>
    <w:rsid w:val="003960AE"/>
    <w:rsid w:val="00397AC5"/>
    <w:rsid w:val="003A0A72"/>
    <w:rsid w:val="003A1CA4"/>
    <w:rsid w:val="003A57C9"/>
    <w:rsid w:val="003A5AA7"/>
    <w:rsid w:val="003A7D7C"/>
    <w:rsid w:val="003B0384"/>
    <w:rsid w:val="003B22A5"/>
    <w:rsid w:val="003B36DC"/>
    <w:rsid w:val="003B482F"/>
    <w:rsid w:val="003B65A0"/>
    <w:rsid w:val="003C11E3"/>
    <w:rsid w:val="003C22B5"/>
    <w:rsid w:val="003C387E"/>
    <w:rsid w:val="003C3D58"/>
    <w:rsid w:val="003C615D"/>
    <w:rsid w:val="003C61D1"/>
    <w:rsid w:val="003C7B33"/>
    <w:rsid w:val="003D03C7"/>
    <w:rsid w:val="003D0BAE"/>
    <w:rsid w:val="003D3DFE"/>
    <w:rsid w:val="003D3E91"/>
    <w:rsid w:val="003D7C59"/>
    <w:rsid w:val="003E1080"/>
    <w:rsid w:val="003E1A0B"/>
    <w:rsid w:val="003E1DD2"/>
    <w:rsid w:val="003E459A"/>
    <w:rsid w:val="003E497C"/>
    <w:rsid w:val="003E4EBD"/>
    <w:rsid w:val="003E53A9"/>
    <w:rsid w:val="003E672C"/>
    <w:rsid w:val="003F005D"/>
    <w:rsid w:val="003F10DF"/>
    <w:rsid w:val="003F10F2"/>
    <w:rsid w:val="003F2257"/>
    <w:rsid w:val="003F429D"/>
    <w:rsid w:val="003F456E"/>
    <w:rsid w:val="003F4BE2"/>
    <w:rsid w:val="003F67B5"/>
    <w:rsid w:val="004017A3"/>
    <w:rsid w:val="00402BF4"/>
    <w:rsid w:val="0040521B"/>
    <w:rsid w:val="00405315"/>
    <w:rsid w:val="00405332"/>
    <w:rsid w:val="00405B1E"/>
    <w:rsid w:val="00406A24"/>
    <w:rsid w:val="004121BC"/>
    <w:rsid w:val="00412C0D"/>
    <w:rsid w:val="00415537"/>
    <w:rsid w:val="0041761B"/>
    <w:rsid w:val="00420F1C"/>
    <w:rsid w:val="00421B6B"/>
    <w:rsid w:val="0042246F"/>
    <w:rsid w:val="00422E97"/>
    <w:rsid w:val="00422F9B"/>
    <w:rsid w:val="00423DF0"/>
    <w:rsid w:val="004261CF"/>
    <w:rsid w:val="00431D19"/>
    <w:rsid w:val="00432EF6"/>
    <w:rsid w:val="00433533"/>
    <w:rsid w:val="004348A3"/>
    <w:rsid w:val="00434FA5"/>
    <w:rsid w:val="00435336"/>
    <w:rsid w:val="00436D31"/>
    <w:rsid w:val="00440295"/>
    <w:rsid w:val="00440F6A"/>
    <w:rsid w:val="00441A07"/>
    <w:rsid w:val="00443185"/>
    <w:rsid w:val="00443B40"/>
    <w:rsid w:val="0044406A"/>
    <w:rsid w:val="00450755"/>
    <w:rsid w:val="00451062"/>
    <w:rsid w:val="00452E74"/>
    <w:rsid w:val="00453DE8"/>
    <w:rsid w:val="00455848"/>
    <w:rsid w:val="0045709F"/>
    <w:rsid w:val="00460EEB"/>
    <w:rsid w:val="00462182"/>
    <w:rsid w:val="004650F2"/>
    <w:rsid w:val="0046667F"/>
    <w:rsid w:val="00466E19"/>
    <w:rsid w:val="00470397"/>
    <w:rsid w:val="00471B69"/>
    <w:rsid w:val="00473E33"/>
    <w:rsid w:val="00474E5B"/>
    <w:rsid w:val="00476F01"/>
    <w:rsid w:val="004804C9"/>
    <w:rsid w:val="00481143"/>
    <w:rsid w:val="00481254"/>
    <w:rsid w:val="004824AA"/>
    <w:rsid w:val="004846B7"/>
    <w:rsid w:val="004864B5"/>
    <w:rsid w:val="00487875"/>
    <w:rsid w:val="004878E3"/>
    <w:rsid w:val="00487D3E"/>
    <w:rsid w:val="0049142E"/>
    <w:rsid w:val="004941E4"/>
    <w:rsid w:val="00494783"/>
    <w:rsid w:val="004966D7"/>
    <w:rsid w:val="00497CB9"/>
    <w:rsid w:val="00497EF7"/>
    <w:rsid w:val="004A04D7"/>
    <w:rsid w:val="004A1869"/>
    <w:rsid w:val="004B083E"/>
    <w:rsid w:val="004B0F6F"/>
    <w:rsid w:val="004B1BDD"/>
    <w:rsid w:val="004B397A"/>
    <w:rsid w:val="004B447A"/>
    <w:rsid w:val="004B5BFC"/>
    <w:rsid w:val="004C0ADA"/>
    <w:rsid w:val="004C0E50"/>
    <w:rsid w:val="004C26A6"/>
    <w:rsid w:val="004C2A50"/>
    <w:rsid w:val="004C3A26"/>
    <w:rsid w:val="004C6149"/>
    <w:rsid w:val="004C65FC"/>
    <w:rsid w:val="004C67C4"/>
    <w:rsid w:val="004C6D11"/>
    <w:rsid w:val="004D0B6D"/>
    <w:rsid w:val="004D1441"/>
    <w:rsid w:val="004D19F4"/>
    <w:rsid w:val="004D30CC"/>
    <w:rsid w:val="004D3973"/>
    <w:rsid w:val="004D5A17"/>
    <w:rsid w:val="004D6055"/>
    <w:rsid w:val="004D613D"/>
    <w:rsid w:val="004D6FC6"/>
    <w:rsid w:val="004E09E0"/>
    <w:rsid w:val="004E39D5"/>
    <w:rsid w:val="004E568F"/>
    <w:rsid w:val="004F4785"/>
    <w:rsid w:val="004F79A4"/>
    <w:rsid w:val="00500028"/>
    <w:rsid w:val="00506A27"/>
    <w:rsid w:val="005079F1"/>
    <w:rsid w:val="00510FD0"/>
    <w:rsid w:val="00512D9D"/>
    <w:rsid w:val="00513CD0"/>
    <w:rsid w:val="00514CD5"/>
    <w:rsid w:val="00517DF9"/>
    <w:rsid w:val="00520C35"/>
    <w:rsid w:val="005211FF"/>
    <w:rsid w:val="00525467"/>
    <w:rsid w:val="00526D0D"/>
    <w:rsid w:val="0052718B"/>
    <w:rsid w:val="00534F09"/>
    <w:rsid w:val="00545FED"/>
    <w:rsid w:val="00546E4B"/>
    <w:rsid w:val="0054740C"/>
    <w:rsid w:val="0055101F"/>
    <w:rsid w:val="0055405B"/>
    <w:rsid w:val="00557BAC"/>
    <w:rsid w:val="005601B6"/>
    <w:rsid w:val="0056155A"/>
    <w:rsid w:val="005633FC"/>
    <w:rsid w:val="005651E6"/>
    <w:rsid w:val="00567333"/>
    <w:rsid w:val="00567582"/>
    <w:rsid w:val="005721D3"/>
    <w:rsid w:val="00572544"/>
    <w:rsid w:val="0057269C"/>
    <w:rsid w:val="00575A9E"/>
    <w:rsid w:val="00575BDA"/>
    <w:rsid w:val="0057610A"/>
    <w:rsid w:val="00576EEF"/>
    <w:rsid w:val="00581AE6"/>
    <w:rsid w:val="005826F5"/>
    <w:rsid w:val="005844F6"/>
    <w:rsid w:val="005849FA"/>
    <w:rsid w:val="00584BE0"/>
    <w:rsid w:val="00585106"/>
    <w:rsid w:val="00590818"/>
    <w:rsid w:val="005919C7"/>
    <w:rsid w:val="00592364"/>
    <w:rsid w:val="0059330D"/>
    <w:rsid w:val="00595B4B"/>
    <w:rsid w:val="00595BC9"/>
    <w:rsid w:val="005A0BDF"/>
    <w:rsid w:val="005A25F6"/>
    <w:rsid w:val="005A51EE"/>
    <w:rsid w:val="005A7D5D"/>
    <w:rsid w:val="005B0044"/>
    <w:rsid w:val="005B1128"/>
    <w:rsid w:val="005B41F7"/>
    <w:rsid w:val="005B522A"/>
    <w:rsid w:val="005B6724"/>
    <w:rsid w:val="005B6ECC"/>
    <w:rsid w:val="005C2541"/>
    <w:rsid w:val="005C38A7"/>
    <w:rsid w:val="005D07A1"/>
    <w:rsid w:val="005D56B9"/>
    <w:rsid w:val="005E134D"/>
    <w:rsid w:val="005E1894"/>
    <w:rsid w:val="005E2D94"/>
    <w:rsid w:val="005E3B9F"/>
    <w:rsid w:val="005E6DF8"/>
    <w:rsid w:val="005E7E17"/>
    <w:rsid w:val="005F1636"/>
    <w:rsid w:val="005F24F8"/>
    <w:rsid w:val="005F4D48"/>
    <w:rsid w:val="005F68EA"/>
    <w:rsid w:val="00600052"/>
    <w:rsid w:val="00602029"/>
    <w:rsid w:val="00604125"/>
    <w:rsid w:val="00605388"/>
    <w:rsid w:val="0060574E"/>
    <w:rsid w:val="00605EF9"/>
    <w:rsid w:val="00606717"/>
    <w:rsid w:val="006076CA"/>
    <w:rsid w:val="006118F4"/>
    <w:rsid w:val="00611EA2"/>
    <w:rsid w:val="006138FE"/>
    <w:rsid w:val="00614616"/>
    <w:rsid w:val="0062071D"/>
    <w:rsid w:val="00621E64"/>
    <w:rsid w:val="00622C29"/>
    <w:rsid w:val="00623A73"/>
    <w:rsid w:val="00623DC9"/>
    <w:rsid w:val="0062432A"/>
    <w:rsid w:val="006263EE"/>
    <w:rsid w:val="00626BA8"/>
    <w:rsid w:val="00627672"/>
    <w:rsid w:val="00630493"/>
    <w:rsid w:val="00631339"/>
    <w:rsid w:val="00640346"/>
    <w:rsid w:val="006415DE"/>
    <w:rsid w:val="00644D59"/>
    <w:rsid w:val="00644DCF"/>
    <w:rsid w:val="00645593"/>
    <w:rsid w:val="006477D7"/>
    <w:rsid w:val="00650FCB"/>
    <w:rsid w:val="00651E06"/>
    <w:rsid w:val="006527F3"/>
    <w:rsid w:val="00655BAA"/>
    <w:rsid w:val="00661E81"/>
    <w:rsid w:val="00662B0C"/>
    <w:rsid w:val="00666DA0"/>
    <w:rsid w:val="00667742"/>
    <w:rsid w:val="00670758"/>
    <w:rsid w:val="00670A35"/>
    <w:rsid w:val="006729B1"/>
    <w:rsid w:val="00672B0A"/>
    <w:rsid w:val="00672F31"/>
    <w:rsid w:val="00673D42"/>
    <w:rsid w:val="0067509C"/>
    <w:rsid w:val="00677D99"/>
    <w:rsid w:val="00680ACD"/>
    <w:rsid w:val="00684415"/>
    <w:rsid w:val="00686C60"/>
    <w:rsid w:val="0069594B"/>
    <w:rsid w:val="00695ED0"/>
    <w:rsid w:val="00696CE7"/>
    <w:rsid w:val="00697F65"/>
    <w:rsid w:val="006A2C58"/>
    <w:rsid w:val="006A50EF"/>
    <w:rsid w:val="006A5678"/>
    <w:rsid w:val="006B03AA"/>
    <w:rsid w:val="006B2C9E"/>
    <w:rsid w:val="006B3FD1"/>
    <w:rsid w:val="006C2950"/>
    <w:rsid w:val="006C398E"/>
    <w:rsid w:val="006C4029"/>
    <w:rsid w:val="006C4481"/>
    <w:rsid w:val="006C5078"/>
    <w:rsid w:val="006C784B"/>
    <w:rsid w:val="006D0789"/>
    <w:rsid w:val="006D088D"/>
    <w:rsid w:val="006D1348"/>
    <w:rsid w:val="006D134A"/>
    <w:rsid w:val="006D18E8"/>
    <w:rsid w:val="006D2A23"/>
    <w:rsid w:val="006D3517"/>
    <w:rsid w:val="006D583F"/>
    <w:rsid w:val="006D6AC2"/>
    <w:rsid w:val="006E2238"/>
    <w:rsid w:val="006E2773"/>
    <w:rsid w:val="006E40C4"/>
    <w:rsid w:val="006E42EC"/>
    <w:rsid w:val="006E64C9"/>
    <w:rsid w:val="006F0444"/>
    <w:rsid w:val="006F1D4D"/>
    <w:rsid w:val="006F2255"/>
    <w:rsid w:val="006F2D77"/>
    <w:rsid w:val="006F3BE5"/>
    <w:rsid w:val="006F5612"/>
    <w:rsid w:val="006F7304"/>
    <w:rsid w:val="0070043E"/>
    <w:rsid w:val="007016BB"/>
    <w:rsid w:val="00702A4C"/>
    <w:rsid w:val="00703809"/>
    <w:rsid w:val="007124A9"/>
    <w:rsid w:val="00715A7E"/>
    <w:rsid w:val="007175FF"/>
    <w:rsid w:val="00717808"/>
    <w:rsid w:val="00717816"/>
    <w:rsid w:val="007256CC"/>
    <w:rsid w:val="00726247"/>
    <w:rsid w:val="00731582"/>
    <w:rsid w:val="007334C4"/>
    <w:rsid w:val="00733E9B"/>
    <w:rsid w:val="00736168"/>
    <w:rsid w:val="00741152"/>
    <w:rsid w:val="00746C1D"/>
    <w:rsid w:val="00746EAE"/>
    <w:rsid w:val="007510BA"/>
    <w:rsid w:val="00752C2E"/>
    <w:rsid w:val="00755AB0"/>
    <w:rsid w:val="00756576"/>
    <w:rsid w:val="007617D3"/>
    <w:rsid w:val="007619C2"/>
    <w:rsid w:val="00762FD6"/>
    <w:rsid w:val="00764D3C"/>
    <w:rsid w:val="00766091"/>
    <w:rsid w:val="00766535"/>
    <w:rsid w:val="0076662A"/>
    <w:rsid w:val="00766D78"/>
    <w:rsid w:val="007700C1"/>
    <w:rsid w:val="00771569"/>
    <w:rsid w:val="00772330"/>
    <w:rsid w:val="0077371A"/>
    <w:rsid w:val="007746E0"/>
    <w:rsid w:val="00776CCB"/>
    <w:rsid w:val="00785546"/>
    <w:rsid w:val="00785EAF"/>
    <w:rsid w:val="00790B47"/>
    <w:rsid w:val="00790CAE"/>
    <w:rsid w:val="00790EF8"/>
    <w:rsid w:val="0079103D"/>
    <w:rsid w:val="00793175"/>
    <w:rsid w:val="007A183B"/>
    <w:rsid w:val="007A2537"/>
    <w:rsid w:val="007A6206"/>
    <w:rsid w:val="007B23C7"/>
    <w:rsid w:val="007B3619"/>
    <w:rsid w:val="007C0CDE"/>
    <w:rsid w:val="007C14D3"/>
    <w:rsid w:val="007C776D"/>
    <w:rsid w:val="007C7FC0"/>
    <w:rsid w:val="007D4133"/>
    <w:rsid w:val="007D5D35"/>
    <w:rsid w:val="007D6A6F"/>
    <w:rsid w:val="007E0C24"/>
    <w:rsid w:val="007E10EF"/>
    <w:rsid w:val="007E1EDD"/>
    <w:rsid w:val="007E35AB"/>
    <w:rsid w:val="007E4CE5"/>
    <w:rsid w:val="007E5DA5"/>
    <w:rsid w:val="007F21E3"/>
    <w:rsid w:val="007F5369"/>
    <w:rsid w:val="007F5754"/>
    <w:rsid w:val="00800A3E"/>
    <w:rsid w:val="0080155A"/>
    <w:rsid w:val="008044C3"/>
    <w:rsid w:val="0080746E"/>
    <w:rsid w:val="00810696"/>
    <w:rsid w:val="00810789"/>
    <w:rsid w:val="00813343"/>
    <w:rsid w:val="008141B0"/>
    <w:rsid w:val="00815C80"/>
    <w:rsid w:val="0081612A"/>
    <w:rsid w:val="00824357"/>
    <w:rsid w:val="00824FC6"/>
    <w:rsid w:val="008271D5"/>
    <w:rsid w:val="0083132E"/>
    <w:rsid w:val="00832F8B"/>
    <w:rsid w:val="0083784B"/>
    <w:rsid w:val="00837A1A"/>
    <w:rsid w:val="00841424"/>
    <w:rsid w:val="00842F0A"/>
    <w:rsid w:val="00847258"/>
    <w:rsid w:val="00853AD6"/>
    <w:rsid w:val="008574BD"/>
    <w:rsid w:val="00857D9E"/>
    <w:rsid w:val="008604E9"/>
    <w:rsid w:val="00860E78"/>
    <w:rsid w:val="00862424"/>
    <w:rsid w:val="00863157"/>
    <w:rsid w:val="00863543"/>
    <w:rsid w:val="0086572C"/>
    <w:rsid w:val="00871F7C"/>
    <w:rsid w:val="00875CE1"/>
    <w:rsid w:val="00876842"/>
    <w:rsid w:val="00877ECF"/>
    <w:rsid w:val="00882095"/>
    <w:rsid w:val="008837AE"/>
    <w:rsid w:val="0088757D"/>
    <w:rsid w:val="008878A8"/>
    <w:rsid w:val="00887C61"/>
    <w:rsid w:val="00887C83"/>
    <w:rsid w:val="0089261B"/>
    <w:rsid w:val="00892B0A"/>
    <w:rsid w:val="008961D0"/>
    <w:rsid w:val="00897311"/>
    <w:rsid w:val="00897CF6"/>
    <w:rsid w:val="008A0B96"/>
    <w:rsid w:val="008A0FF4"/>
    <w:rsid w:val="008A23ED"/>
    <w:rsid w:val="008A35EF"/>
    <w:rsid w:val="008A4FF9"/>
    <w:rsid w:val="008A629B"/>
    <w:rsid w:val="008B0EAB"/>
    <w:rsid w:val="008B1258"/>
    <w:rsid w:val="008B1E54"/>
    <w:rsid w:val="008B75D8"/>
    <w:rsid w:val="008B76D7"/>
    <w:rsid w:val="008B7C49"/>
    <w:rsid w:val="008C1A5F"/>
    <w:rsid w:val="008C77F6"/>
    <w:rsid w:val="008D26F4"/>
    <w:rsid w:val="008D28F6"/>
    <w:rsid w:val="008D3C85"/>
    <w:rsid w:val="008D441E"/>
    <w:rsid w:val="008E18BD"/>
    <w:rsid w:val="008E251E"/>
    <w:rsid w:val="008E4510"/>
    <w:rsid w:val="008E530B"/>
    <w:rsid w:val="008E6B05"/>
    <w:rsid w:val="008F1AB2"/>
    <w:rsid w:val="008F2EA5"/>
    <w:rsid w:val="008F390C"/>
    <w:rsid w:val="008F40BD"/>
    <w:rsid w:val="008F43C5"/>
    <w:rsid w:val="008F5E0C"/>
    <w:rsid w:val="008F7234"/>
    <w:rsid w:val="008F7FF4"/>
    <w:rsid w:val="00900EAE"/>
    <w:rsid w:val="00902796"/>
    <w:rsid w:val="00902F82"/>
    <w:rsid w:val="00907A5F"/>
    <w:rsid w:val="00911B8D"/>
    <w:rsid w:val="00911F37"/>
    <w:rsid w:val="00912F27"/>
    <w:rsid w:val="00913D1E"/>
    <w:rsid w:val="00914726"/>
    <w:rsid w:val="00915F06"/>
    <w:rsid w:val="009165C2"/>
    <w:rsid w:val="009169D8"/>
    <w:rsid w:val="009175BF"/>
    <w:rsid w:val="00921E7A"/>
    <w:rsid w:val="00922102"/>
    <w:rsid w:val="0092483B"/>
    <w:rsid w:val="009267E9"/>
    <w:rsid w:val="009269F0"/>
    <w:rsid w:val="00930FD3"/>
    <w:rsid w:val="00932621"/>
    <w:rsid w:val="00932D04"/>
    <w:rsid w:val="009375FB"/>
    <w:rsid w:val="0094066F"/>
    <w:rsid w:val="0094071D"/>
    <w:rsid w:val="0094089A"/>
    <w:rsid w:val="0094595E"/>
    <w:rsid w:val="0094708E"/>
    <w:rsid w:val="00947FF7"/>
    <w:rsid w:val="00957612"/>
    <w:rsid w:val="00957A23"/>
    <w:rsid w:val="00957B8B"/>
    <w:rsid w:val="00957C18"/>
    <w:rsid w:val="0096088A"/>
    <w:rsid w:val="00964D7F"/>
    <w:rsid w:val="009655C6"/>
    <w:rsid w:val="00966F1A"/>
    <w:rsid w:val="009704EB"/>
    <w:rsid w:val="009733E5"/>
    <w:rsid w:val="00974E5E"/>
    <w:rsid w:val="00977E47"/>
    <w:rsid w:val="0098033D"/>
    <w:rsid w:val="00983D88"/>
    <w:rsid w:val="009850FC"/>
    <w:rsid w:val="0099007B"/>
    <w:rsid w:val="009910FC"/>
    <w:rsid w:val="00992282"/>
    <w:rsid w:val="00993E9D"/>
    <w:rsid w:val="0099640D"/>
    <w:rsid w:val="0099686C"/>
    <w:rsid w:val="00996D8D"/>
    <w:rsid w:val="009A335C"/>
    <w:rsid w:val="009A33A1"/>
    <w:rsid w:val="009A3FFD"/>
    <w:rsid w:val="009B2CEF"/>
    <w:rsid w:val="009B3C05"/>
    <w:rsid w:val="009B455B"/>
    <w:rsid w:val="009C0054"/>
    <w:rsid w:val="009C05D6"/>
    <w:rsid w:val="009C0944"/>
    <w:rsid w:val="009C4D89"/>
    <w:rsid w:val="009C4E66"/>
    <w:rsid w:val="009C5B24"/>
    <w:rsid w:val="009C5DF1"/>
    <w:rsid w:val="009C5FEB"/>
    <w:rsid w:val="009C6267"/>
    <w:rsid w:val="009C7860"/>
    <w:rsid w:val="009D0CB8"/>
    <w:rsid w:val="009D12A0"/>
    <w:rsid w:val="009D6A42"/>
    <w:rsid w:val="009E2C60"/>
    <w:rsid w:val="009E70D8"/>
    <w:rsid w:val="009E711F"/>
    <w:rsid w:val="009E7588"/>
    <w:rsid w:val="009F294F"/>
    <w:rsid w:val="009F2EB0"/>
    <w:rsid w:val="009F3116"/>
    <w:rsid w:val="009F41A8"/>
    <w:rsid w:val="009F4DA5"/>
    <w:rsid w:val="009F65A5"/>
    <w:rsid w:val="009F747A"/>
    <w:rsid w:val="009F7A81"/>
    <w:rsid w:val="00A01342"/>
    <w:rsid w:val="00A01360"/>
    <w:rsid w:val="00A06D6B"/>
    <w:rsid w:val="00A06F0D"/>
    <w:rsid w:val="00A07462"/>
    <w:rsid w:val="00A1226B"/>
    <w:rsid w:val="00A15670"/>
    <w:rsid w:val="00A17D1A"/>
    <w:rsid w:val="00A2237A"/>
    <w:rsid w:val="00A2347E"/>
    <w:rsid w:val="00A26148"/>
    <w:rsid w:val="00A3025D"/>
    <w:rsid w:val="00A30520"/>
    <w:rsid w:val="00A31165"/>
    <w:rsid w:val="00A33A52"/>
    <w:rsid w:val="00A355A5"/>
    <w:rsid w:val="00A36C39"/>
    <w:rsid w:val="00A370B2"/>
    <w:rsid w:val="00A40627"/>
    <w:rsid w:val="00A412C4"/>
    <w:rsid w:val="00A42038"/>
    <w:rsid w:val="00A424A3"/>
    <w:rsid w:val="00A46F6B"/>
    <w:rsid w:val="00A46FC1"/>
    <w:rsid w:val="00A47840"/>
    <w:rsid w:val="00A514CB"/>
    <w:rsid w:val="00A5178B"/>
    <w:rsid w:val="00A5198B"/>
    <w:rsid w:val="00A51D6F"/>
    <w:rsid w:val="00A52335"/>
    <w:rsid w:val="00A532C0"/>
    <w:rsid w:val="00A54E2F"/>
    <w:rsid w:val="00A55FE9"/>
    <w:rsid w:val="00A60FDB"/>
    <w:rsid w:val="00A6206F"/>
    <w:rsid w:val="00A629E7"/>
    <w:rsid w:val="00A631A4"/>
    <w:rsid w:val="00A6426E"/>
    <w:rsid w:val="00A66A70"/>
    <w:rsid w:val="00A66FFF"/>
    <w:rsid w:val="00A70EC9"/>
    <w:rsid w:val="00A710E1"/>
    <w:rsid w:val="00A71A83"/>
    <w:rsid w:val="00A75F1E"/>
    <w:rsid w:val="00A801CF"/>
    <w:rsid w:val="00A8118A"/>
    <w:rsid w:val="00A81E44"/>
    <w:rsid w:val="00A90844"/>
    <w:rsid w:val="00A96AE4"/>
    <w:rsid w:val="00AA0B19"/>
    <w:rsid w:val="00AA1416"/>
    <w:rsid w:val="00AA1AE6"/>
    <w:rsid w:val="00AA2CFE"/>
    <w:rsid w:val="00AA61DF"/>
    <w:rsid w:val="00AB3BB9"/>
    <w:rsid w:val="00AB4005"/>
    <w:rsid w:val="00AB4FD6"/>
    <w:rsid w:val="00AB6BC8"/>
    <w:rsid w:val="00AB6C3A"/>
    <w:rsid w:val="00AB778B"/>
    <w:rsid w:val="00AB7F57"/>
    <w:rsid w:val="00AC2D4E"/>
    <w:rsid w:val="00AC4CEC"/>
    <w:rsid w:val="00AC57BB"/>
    <w:rsid w:val="00AC7660"/>
    <w:rsid w:val="00AC7E6D"/>
    <w:rsid w:val="00AD237A"/>
    <w:rsid w:val="00AD260E"/>
    <w:rsid w:val="00AD2A67"/>
    <w:rsid w:val="00AD417D"/>
    <w:rsid w:val="00AD4CA1"/>
    <w:rsid w:val="00AD5276"/>
    <w:rsid w:val="00AD5EF5"/>
    <w:rsid w:val="00AE1863"/>
    <w:rsid w:val="00AE1DEB"/>
    <w:rsid w:val="00AE1E07"/>
    <w:rsid w:val="00AE2FE4"/>
    <w:rsid w:val="00AE3864"/>
    <w:rsid w:val="00AE5BEC"/>
    <w:rsid w:val="00AE7189"/>
    <w:rsid w:val="00AE7A46"/>
    <w:rsid w:val="00AF4851"/>
    <w:rsid w:val="00AF6150"/>
    <w:rsid w:val="00AF6F2A"/>
    <w:rsid w:val="00AF7083"/>
    <w:rsid w:val="00B00BA9"/>
    <w:rsid w:val="00B05D73"/>
    <w:rsid w:val="00B06C2F"/>
    <w:rsid w:val="00B14DE1"/>
    <w:rsid w:val="00B16960"/>
    <w:rsid w:val="00B17FD2"/>
    <w:rsid w:val="00B20005"/>
    <w:rsid w:val="00B21702"/>
    <w:rsid w:val="00B21E89"/>
    <w:rsid w:val="00B24C5B"/>
    <w:rsid w:val="00B25530"/>
    <w:rsid w:val="00B33D5F"/>
    <w:rsid w:val="00B363C5"/>
    <w:rsid w:val="00B37B47"/>
    <w:rsid w:val="00B429C5"/>
    <w:rsid w:val="00B4634D"/>
    <w:rsid w:val="00B52133"/>
    <w:rsid w:val="00B53163"/>
    <w:rsid w:val="00B53325"/>
    <w:rsid w:val="00B53889"/>
    <w:rsid w:val="00B563BC"/>
    <w:rsid w:val="00B606DC"/>
    <w:rsid w:val="00B61EDD"/>
    <w:rsid w:val="00B62B3F"/>
    <w:rsid w:val="00B635FE"/>
    <w:rsid w:val="00B637A5"/>
    <w:rsid w:val="00B65AFE"/>
    <w:rsid w:val="00B7182A"/>
    <w:rsid w:val="00B72FAB"/>
    <w:rsid w:val="00B75066"/>
    <w:rsid w:val="00B80B57"/>
    <w:rsid w:val="00B80BE1"/>
    <w:rsid w:val="00B82A65"/>
    <w:rsid w:val="00B82C1E"/>
    <w:rsid w:val="00B87C5C"/>
    <w:rsid w:val="00B92EA7"/>
    <w:rsid w:val="00B93CF0"/>
    <w:rsid w:val="00B95922"/>
    <w:rsid w:val="00B95C8D"/>
    <w:rsid w:val="00B9611B"/>
    <w:rsid w:val="00BA21C9"/>
    <w:rsid w:val="00BA323A"/>
    <w:rsid w:val="00BA5749"/>
    <w:rsid w:val="00BA6886"/>
    <w:rsid w:val="00BA7FE5"/>
    <w:rsid w:val="00BB7092"/>
    <w:rsid w:val="00BC01C8"/>
    <w:rsid w:val="00BC1FA9"/>
    <w:rsid w:val="00BC22FB"/>
    <w:rsid w:val="00BC315B"/>
    <w:rsid w:val="00BC51CA"/>
    <w:rsid w:val="00BC559C"/>
    <w:rsid w:val="00BC5770"/>
    <w:rsid w:val="00BC6E45"/>
    <w:rsid w:val="00BD36F0"/>
    <w:rsid w:val="00BD3C18"/>
    <w:rsid w:val="00BD3FDC"/>
    <w:rsid w:val="00BD4A03"/>
    <w:rsid w:val="00BD4CD0"/>
    <w:rsid w:val="00BD5A0B"/>
    <w:rsid w:val="00BD73D3"/>
    <w:rsid w:val="00BD75C2"/>
    <w:rsid w:val="00BE0085"/>
    <w:rsid w:val="00BE27A8"/>
    <w:rsid w:val="00BE5D8A"/>
    <w:rsid w:val="00BE6D8C"/>
    <w:rsid w:val="00BF1B13"/>
    <w:rsid w:val="00BF1C43"/>
    <w:rsid w:val="00BF295A"/>
    <w:rsid w:val="00BF6E09"/>
    <w:rsid w:val="00BF703E"/>
    <w:rsid w:val="00BF7F1C"/>
    <w:rsid w:val="00C0145D"/>
    <w:rsid w:val="00C04411"/>
    <w:rsid w:val="00C046E3"/>
    <w:rsid w:val="00C05740"/>
    <w:rsid w:val="00C0582B"/>
    <w:rsid w:val="00C060E5"/>
    <w:rsid w:val="00C13A84"/>
    <w:rsid w:val="00C159E4"/>
    <w:rsid w:val="00C17241"/>
    <w:rsid w:val="00C201BF"/>
    <w:rsid w:val="00C20C72"/>
    <w:rsid w:val="00C20E77"/>
    <w:rsid w:val="00C24185"/>
    <w:rsid w:val="00C244A7"/>
    <w:rsid w:val="00C24D53"/>
    <w:rsid w:val="00C31FA5"/>
    <w:rsid w:val="00C32034"/>
    <w:rsid w:val="00C32472"/>
    <w:rsid w:val="00C3342F"/>
    <w:rsid w:val="00C34612"/>
    <w:rsid w:val="00C37534"/>
    <w:rsid w:val="00C414CA"/>
    <w:rsid w:val="00C42C4E"/>
    <w:rsid w:val="00C43C61"/>
    <w:rsid w:val="00C440C8"/>
    <w:rsid w:val="00C44975"/>
    <w:rsid w:val="00C50713"/>
    <w:rsid w:val="00C54381"/>
    <w:rsid w:val="00C54E43"/>
    <w:rsid w:val="00C63A15"/>
    <w:rsid w:val="00C63BC9"/>
    <w:rsid w:val="00C67ADB"/>
    <w:rsid w:val="00C7540B"/>
    <w:rsid w:val="00C803BB"/>
    <w:rsid w:val="00C806C1"/>
    <w:rsid w:val="00C82DD3"/>
    <w:rsid w:val="00C901DE"/>
    <w:rsid w:val="00C92F80"/>
    <w:rsid w:val="00C93AA8"/>
    <w:rsid w:val="00C96B8F"/>
    <w:rsid w:val="00CA2A9E"/>
    <w:rsid w:val="00CB23E9"/>
    <w:rsid w:val="00CB5EBC"/>
    <w:rsid w:val="00CC07AC"/>
    <w:rsid w:val="00CC116A"/>
    <w:rsid w:val="00CC2307"/>
    <w:rsid w:val="00CC33D8"/>
    <w:rsid w:val="00CC3889"/>
    <w:rsid w:val="00CD0CCA"/>
    <w:rsid w:val="00CD123A"/>
    <w:rsid w:val="00CD5A35"/>
    <w:rsid w:val="00CD6BD1"/>
    <w:rsid w:val="00CD7465"/>
    <w:rsid w:val="00CE2B25"/>
    <w:rsid w:val="00CE4832"/>
    <w:rsid w:val="00CE4BAE"/>
    <w:rsid w:val="00CE6C43"/>
    <w:rsid w:val="00CE7AAC"/>
    <w:rsid w:val="00CF10E3"/>
    <w:rsid w:val="00CF5CDF"/>
    <w:rsid w:val="00CF5D37"/>
    <w:rsid w:val="00D002B2"/>
    <w:rsid w:val="00D04281"/>
    <w:rsid w:val="00D05A87"/>
    <w:rsid w:val="00D07331"/>
    <w:rsid w:val="00D10E84"/>
    <w:rsid w:val="00D114E6"/>
    <w:rsid w:val="00D118FE"/>
    <w:rsid w:val="00D12C14"/>
    <w:rsid w:val="00D12FE9"/>
    <w:rsid w:val="00D13C91"/>
    <w:rsid w:val="00D1429A"/>
    <w:rsid w:val="00D15AA6"/>
    <w:rsid w:val="00D15DC4"/>
    <w:rsid w:val="00D20F34"/>
    <w:rsid w:val="00D22BE0"/>
    <w:rsid w:val="00D2716B"/>
    <w:rsid w:val="00D31C45"/>
    <w:rsid w:val="00D31D4C"/>
    <w:rsid w:val="00D4723F"/>
    <w:rsid w:val="00D50AA7"/>
    <w:rsid w:val="00D51990"/>
    <w:rsid w:val="00D52538"/>
    <w:rsid w:val="00D53152"/>
    <w:rsid w:val="00D53F4E"/>
    <w:rsid w:val="00D546A2"/>
    <w:rsid w:val="00D54CFF"/>
    <w:rsid w:val="00D568F5"/>
    <w:rsid w:val="00D569C5"/>
    <w:rsid w:val="00D5728B"/>
    <w:rsid w:val="00D6008A"/>
    <w:rsid w:val="00D609F6"/>
    <w:rsid w:val="00D62193"/>
    <w:rsid w:val="00D62AE7"/>
    <w:rsid w:val="00D6521C"/>
    <w:rsid w:val="00D65E88"/>
    <w:rsid w:val="00D728D7"/>
    <w:rsid w:val="00D73FF8"/>
    <w:rsid w:val="00D77424"/>
    <w:rsid w:val="00D81A50"/>
    <w:rsid w:val="00D81E36"/>
    <w:rsid w:val="00D8372C"/>
    <w:rsid w:val="00D83D9E"/>
    <w:rsid w:val="00D85C52"/>
    <w:rsid w:val="00D8609F"/>
    <w:rsid w:val="00D9434E"/>
    <w:rsid w:val="00D94F9C"/>
    <w:rsid w:val="00D95766"/>
    <w:rsid w:val="00DA0564"/>
    <w:rsid w:val="00DA4400"/>
    <w:rsid w:val="00DA49D3"/>
    <w:rsid w:val="00DA5748"/>
    <w:rsid w:val="00DA7D21"/>
    <w:rsid w:val="00DB064B"/>
    <w:rsid w:val="00DB0759"/>
    <w:rsid w:val="00DB2F6C"/>
    <w:rsid w:val="00DB3F4E"/>
    <w:rsid w:val="00DB5E1B"/>
    <w:rsid w:val="00DB614B"/>
    <w:rsid w:val="00DC1A65"/>
    <w:rsid w:val="00DC1CEE"/>
    <w:rsid w:val="00DC4DCD"/>
    <w:rsid w:val="00DC5CB0"/>
    <w:rsid w:val="00DD3DE2"/>
    <w:rsid w:val="00DD6757"/>
    <w:rsid w:val="00DD7000"/>
    <w:rsid w:val="00DE068A"/>
    <w:rsid w:val="00DE145D"/>
    <w:rsid w:val="00DE629B"/>
    <w:rsid w:val="00DE7672"/>
    <w:rsid w:val="00DE7F46"/>
    <w:rsid w:val="00DF2880"/>
    <w:rsid w:val="00DF4126"/>
    <w:rsid w:val="00DF58B2"/>
    <w:rsid w:val="00DF640E"/>
    <w:rsid w:val="00DF6FC7"/>
    <w:rsid w:val="00DF7037"/>
    <w:rsid w:val="00DF70A2"/>
    <w:rsid w:val="00DF791B"/>
    <w:rsid w:val="00E032A8"/>
    <w:rsid w:val="00E12C4E"/>
    <w:rsid w:val="00E14255"/>
    <w:rsid w:val="00E15197"/>
    <w:rsid w:val="00E15CD6"/>
    <w:rsid w:val="00E16690"/>
    <w:rsid w:val="00E1720A"/>
    <w:rsid w:val="00E2049F"/>
    <w:rsid w:val="00E2301E"/>
    <w:rsid w:val="00E262AC"/>
    <w:rsid w:val="00E27737"/>
    <w:rsid w:val="00E27D86"/>
    <w:rsid w:val="00E27F29"/>
    <w:rsid w:val="00E30437"/>
    <w:rsid w:val="00E30C62"/>
    <w:rsid w:val="00E35C57"/>
    <w:rsid w:val="00E37CFE"/>
    <w:rsid w:val="00E40CF3"/>
    <w:rsid w:val="00E42012"/>
    <w:rsid w:val="00E42ED4"/>
    <w:rsid w:val="00E4326D"/>
    <w:rsid w:val="00E433FE"/>
    <w:rsid w:val="00E44B5C"/>
    <w:rsid w:val="00E454CA"/>
    <w:rsid w:val="00E45F3E"/>
    <w:rsid w:val="00E51434"/>
    <w:rsid w:val="00E5210D"/>
    <w:rsid w:val="00E56F4B"/>
    <w:rsid w:val="00E6204F"/>
    <w:rsid w:val="00E64475"/>
    <w:rsid w:val="00E644CE"/>
    <w:rsid w:val="00E644DB"/>
    <w:rsid w:val="00E66A46"/>
    <w:rsid w:val="00E67877"/>
    <w:rsid w:val="00E73CB0"/>
    <w:rsid w:val="00E80FE7"/>
    <w:rsid w:val="00E81252"/>
    <w:rsid w:val="00E8369E"/>
    <w:rsid w:val="00E83EAE"/>
    <w:rsid w:val="00E83ECA"/>
    <w:rsid w:val="00E84779"/>
    <w:rsid w:val="00E85393"/>
    <w:rsid w:val="00E85D59"/>
    <w:rsid w:val="00E901DC"/>
    <w:rsid w:val="00E90FDD"/>
    <w:rsid w:val="00E93B96"/>
    <w:rsid w:val="00E975DB"/>
    <w:rsid w:val="00EA5C79"/>
    <w:rsid w:val="00EA5E77"/>
    <w:rsid w:val="00EA692A"/>
    <w:rsid w:val="00EA70F6"/>
    <w:rsid w:val="00EB1C4A"/>
    <w:rsid w:val="00EB1E82"/>
    <w:rsid w:val="00EB2B6A"/>
    <w:rsid w:val="00EB5FB0"/>
    <w:rsid w:val="00EB71B3"/>
    <w:rsid w:val="00EC0812"/>
    <w:rsid w:val="00EC2BE5"/>
    <w:rsid w:val="00EC50ED"/>
    <w:rsid w:val="00EC6DEE"/>
    <w:rsid w:val="00ED1C78"/>
    <w:rsid w:val="00ED643F"/>
    <w:rsid w:val="00ED71F2"/>
    <w:rsid w:val="00EE2D78"/>
    <w:rsid w:val="00EE3043"/>
    <w:rsid w:val="00EE3AAB"/>
    <w:rsid w:val="00EE511A"/>
    <w:rsid w:val="00EE7F6B"/>
    <w:rsid w:val="00EF2A4B"/>
    <w:rsid w:val="00EF2EF9"/>
    <w:rsid w:val="00EF54A2"/>
    <w:rsid w:val="00EF6F29"/>
    <w:rsid w:val="00F010CB"/>
    <w:rsid w:val="00F02480"/>
    <w:rsid w:val="00F03118"/>
    <w:rsid w:val="00F0421E"/>
    <w:rsid w:val="00F1250D"/>
    <w:rsid w:val="00F150A4"/>
    <w:rsid w:val="00F15911"/>
    <w:rsid w:val="00F15C0A"/>
    <w:rsid w:val="00F20D93"/>
    <w:rsid w:val="00F215F4"/>
    <w:rsid w:val="00F2190A"/>
    <w:rsid w:val="00F21B9C"/>
    <w:rsid w:val="00F230E8"/>
    <w:rsid w:val="00F242C2"/>
    <w:rsid w:val="00F27530"/>
    <w:rsid w:val="00F30B91"/>
    <w:rsid w:val="00F41BF5"/>
    <w:rsid w:val="00F43C00"/>
    <w:rsid w:val="00F457BA"/>
    <w:rsid w:val="00F47CB7"/>
    <w:rsid w:val="00F5135D"/>
    <w:rsid w:val="00F527A1"/>
    <w:rsid w:val="00F56974"/>
    <w:rsid w:val="00F56ED4"/>
    <w:rsid w:val="00F57DAA"/>
    <w:rsid w:val="00F61F7A"/>
    <w:rsid w:val="00F640AC"/>
    <w:rsid w:val="00F645DF"/>
    <w:rsid w:val="00F6516F"/>
    <w:rsid w:val="00F66333"/>
    <w:rsid w:val="00F72DBA"/>
    <w:rsid w:val="00F73594"/>
    <w:rsid w:val="00F80874"/>
    <w:rsid w:val="00F809E4"/>
    <w:rsid w:val="00F80B8B"/>
    <w:rsid w:val="00F82C5C"/>
    <w:rsid w:val="00F8394A"/>
    <w:rsid w:val="00F84800"/>
    <w:rsid w:val="00F8652D"/>
    <w:rsid w:val="00F86AD8"/>
    <w:rsid w:val="00F86DFD"/>
    <w:rsid w:val="00F86F67"/>
    <w:rsid w:val="00F90F94"/>
    <w:rsid w:val="00F91517"/>
    <w:rsid w:val="00F92943"/>
    <w:rsid w:val="00F935F4"/>
    <w:rsid w:val="00F93732"/>
    <w:rsid w:val="00F955F4"/>
    <w:rsid w:val="00F9637C"/>
    <w:rsid w:val="00FA02DE"/>
    <w:rsid w:val="00FA07EC"/>
    <w:rsid w:val="00FA1070"/>
    <w:rsid w:val="00FA2D82"/>
    <w:rsid w:val="00FA4BE2"/>
    <w:rsid w:val="00FA50CF"/>
    <w:rsid w:val="00FB0966"/>
    <w:rsid w:val="00FB20C4"/>
    <w:rsid w:val="00FB44B8"/>
    <w:rsid w:val="00FB552C"/>
    <w:rsid w:val="00FB61A6"/>
    <w:rsid w:val="00FB7A5A"/>
    <w:rsid w:val="00FC105C"/>
    <w:rsid w:val="00FC23E3"/>
    <w:rsid w:val="00FC2D24"/>
    <w:rsid w:val="00FC4499"/>
    <w:rsid w:val="00FC4E68"/>
    <w:rsid w:val="00FC543E"/>
    <w:rsid w:val="00FC5F01"/>
    <w:rsid w:val="00FC798D"/>
    <w:rsid w:val="00FD2399"/>
    <w:rsid w:val="00FD49C1"/>
    <w:rsid w:val="00FD5635"/>
    <w:rsid w:val="00FD777B"/>
    <w:rsid w:val="00FE39D4"/>
    <w:rsid w:val="00FE6153"/>
    <w:rsid w:val="00FF1AFD"/>
    <w:rsid w:val="00FF2231"/>
    <w:rsid w:val="00FF2718"/>
    <w:rsid w:val="00FF2C16"/>
    <w:rsid w:val="00FF4FF9"/>
    <w:rsid w:val="00FF54B7"/>
    <w:rsid w:val="00FF631F"/>
    <w:rsid w:val="00FF6C0F"/>
    <w:rsid w:val="00FF7E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B7F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1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E6153"/>
    <w:pPr>
      <w:keepNext/>
      <w:ind w:left="-720" w:right="-720"/>
      <w:outlineLvl w:val="0"/>
    </w:pPr>
    <w:rPr>
      <w:rFonts w:ascii="Centaur" w:hAnsi="Centaur"/>
      <w:u w:val="single"/>
    </w:rPr>
  </w:style>
  <w:style w:type="paragraph" w:styleId="Heading2">
    <w:name w:val="heading 2"/>
    <w:basedOn w:val="Normal"/>
    <w:next w:val="Normal"/>
    <w:link w:val="Heading2Char"/>
    <w:qFormat/>
    <w:rsid w:val="00FE6153"/>
    <w:pPr>
      <w:keepNext/>
      <w:ind w:left="-720" w:right="-126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E6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03855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03855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F37A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E6153"/>
    <w:rPr>
      <w:rFonts w:ascii="Centaur" w:eastAsia="Times New Roman" w:hAnsi="Centaur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FE6153"/>
    <w:rPr>
      <w:rFonts w:ascii="Times New Roman" w:eastAsia="Times New Roman" w:hAnsi="Times New Roman" w:cs="Times New Roman"/>
      <w:b/>
      <w:sz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6153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E6153"/>
    <w:rPr>
      <w:rFonts w:ascii="Lucida Grande" w:eastAsia="Times New Roman" w:hAnsi="Lucida Grande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E615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FE6153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FE6153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FE61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E6153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FE615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C7E6D"/>
  </w:style>
  <w:style w:type="paragraph" w:styleId="ListParagraph">
    <w:name w:val="List Paragraph"/>
    <w:basedOn w:val="Normal"/>
    <w:uiPriority w:val="1"/>
    <w:qFormat/>
    <w:rsid w:val="008F1A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6521C"/>
    <w:rPr>
      <w:color w:val="0000FF" w:themeColor="hyperlink"/>
      <w:u w:val="single"/>
    </w:rPr>
  </w:style>
  <w:style w:type="character" w:styleId="Strong">
    <w:name w:val="Strong"/>
    <w:basedOn w:val="DefaultParagraphFont"/>
    <w:rsid w:val="00AE2FE4"/>
    <w:rPr>
      <w:b/>
      <w:bCs/>
    </w:rPr>
  </w:style>
  <w:style w:type="character" w:styleId="CommentReference">
    <w:name w:val="annotation reference"/>
    <w:basedOn w:val="DefaultParagraphFont"/>
    <w:uiPriority w:val="99"/>
    <w:rsid w:val="005271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2718B"/>
  </w:style>
  <w:style w:type="character" w:customStyle="1" w:styleId="CommentTextChar">
    <w:name w:val="Comment Text Char"/>
    <w:basedOn w:val="DefaultParagraphFont"/>
    <w:link w:val="CommentText"/>
    <w:rsid w:val="0052718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271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71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0746E"/>
  </w:style>
  <w:style w:type="character" w:customStyle="1" w:styleId="cls-response">
    <w:name w:val="cls-response"/>
    <w:basedOn w:val="DefaultParagraphFont"/>
    <w:rsid w:val="00793175"/>
  </w:style>
  <w:style w:type="character" w:styleId="UnresolvedMention">
    <w:name w:val="Unresolved Mention"/>
    <w:basedOn w:val="DefaultParagraphFont"/>
    <w:rsid w:val="00DB614B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1864C1"/>
  </w:style>
  <w:style w:type="paragraph" w:styleId="NormalWeb">
    <w:name w:val="Normal (Web)"/>
    <w:basedOn w:val="Normal"/>
    <w:uiPriority w:val="99"/>
    <w:semiHidden/>
    <w:unhideWhenUsed/>
    <w:rsid w:val="001A0B7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1A0B73"/>
  </w:style>
  <w:style w:type="character" w:customStyle="1" w:styleId="meta-value">
    <w:name w:val="meta-value"/>
    <w:basedOn w:val="DefaultParagraphFont"/>
    <w:rsid w:val="00175E97"/>
  </w:style>
  <w:style w:type="paragraph" w:styleId="NoSpacing">
    <w:name w:val="No Spacing"/>
    <w:uiPriority w:val="1"/>
    <w:qFormat/>
    <w:rsid w:val="000806F6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466D3-D3BA-0D49-BC42-E4AD3FD2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6910</Words>
  <Characters>39116</Characters>
  <Application>Microsoft Office Word</Application>
  <DocSecurity>0</DocSecurity>
  <Lines>1002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Olson</dc:creator>
  <cp:keywords/>
  <cp:lastModifiedBy>Olson, Daniel J</cp:lastModifiedBy>
  <cp:revision>14</cp:revision>
  <cp:lastPrinted>2024-01-05T18:55:00Z</cp:lastPrinted>
  <dcterms:created xsi:type="dcterms:W3CDTF">2024-01-05T18:55:00Z</dcterms:created>
  <dcterms:modified xsi:type="dcterms:W3CDTF">2024-04-05T01:26:00Z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2022-12-20T20:05:49Z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8b6ccb98-9887-40e5-b0b1-99e49020c112</vt:lpwstr>
  </property>
  <property fmtid="{D5CDD505-2E9C-101B-9397-08002B2CF9AE}" pid="8" name="MSIP_Label_4044bd30-2ed7-4c9d-9d12-46200872a97b_ContentBits">
    <vt:lpwstr>0</vt:lpwstr>
  </property>
</Properties>
</file>